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BBB" w:rsidRDefault="00667BBB" w:rsidP="00667BBB">
      <w:pPr>
        <w:jc w:val="center"/>
        <w:rPr>
          <w:rFonts w:ascii="KZ Times New Roman" w:hAnsi="KZ Times New Roman"/>
          <w:b/>
          <w:caps/>
          <w:sz w:val="28"/>
          <w:lang w:val="ru-MO"/>
        </w:rPr>
      </w:pPr>
      <w:r>
        <w:rPr>
          <w:rFonts w:ascii="KZ Times New Roman" w:hAnsi="KZ Times New Roman"/>
          <w:b/>
          <w:sz w:val="28"/>
          <w:lang w:val="ru-MO"/>
        </w:rPr>
        <w:t xml:space="preserve">13 тақырып. </w:t>
      </w:r>
      <w:proofErr w:type="gramStart"/>
      <w:r>
        <w:rPr>
          <w:rFonts w:ascii="KZ Times New Roman" w:hAnsi="KZ Times New Roman"/>
          <w:b/>
          <w:sz w:val="28"/>
          <w:lang w:val="ru-MO"/>
        </w:rPr>
        <w:t>Ж</w:t>
      </w:r>
      <w:proofErr w:type="gramEnd"/>
      <w:r>
        <w:rPr>
          <w:rFonts w:ascii="KZ Times New Roman" w:hAnsi="KZ Times New Roman"/>
          <w:b/>
          <w:sz w:val="28"/>
          <w:lang w:val="ru-MO"/>
        </w:rPr>
        <w:t>ҰМЫССЫЗДЫҚ ПЕН ИНФЛЯЦИЯ</w:t>
      </w:r>
    </w:p>
    <w:p w:rsidR="00667BBB" w:rsidRDefault="00667BBB" w:rsidP="00667BBB">
      <w:pPr>
        <w:jc w:val="center"/>
        <w:rPr>
          <w:rFonts w:ascii="KZ Times New Roman" w:hAnsi="KZ Times New Roman"/>
          <w:b/>
          <w:sz w:val="28"/>
          <w:lang w:val="ru-MO"/>
        </w:rPr>
      </w:pPr>
      <w:r>
        <w:rPr>
          <w:rFonts w:ascii="KZ Times New Roman" w:hAnsi="KZ Times New Roman"/>
          <w:b/>
          <w:sz w:val="28"/>
          <w:lang w:val="ru-MO"/>
        </w:rPr>
        <w:t>МАКРОЭКОНОМИКАЛЫҚ ТҰРАҚСЫЗДЫҚТЫҢ КӨ</w:t>
      </w:r>
      <w:proofErr w:type="gramStart"/>
      <w:r>
        <w:rPr>
          <w:rFonts w:ascii="KZ Times New Roman" w:hAnsi="KZ Times New Roman"/>
          <w:b/>
          <w:sz w:val="28"/>
          <w:lang w:val="ru-MO"/>
        </w:rPr>
        <w:t>Р</w:t>
      </w:r>
      <w:proofErr w:type="gramEnd"/>
      <w:r>
        <w:rPr>
          <w:rFonts w:ascii="KZ Times New Roman" w:hAnsi="KZ Times New Roman"/>
          <w:b/>
          <w:sz w:val="28"/>
          <w:lang w:val="ru-MO"/>
        </w:rPr>
        <w:t xml:space="preserve">ІНІСІ РЕТІНДЕ. </w:t>
      </w:r>
    </w:p>
    <w:p w:rsidR="00667BBB" w:rsidRDefault="00667BBB" w:rsidP="00667BBB">
      <w:pPr>
        <w:jc w:val="both"/>
        <w:rPr>
          <w:rFonts w:ascii="KZ Times New Roman" w:hAnsi="KZ Times New Roman"/>
          <w:sz w:val="28"/>
          <w:lang w:val="ru-MO"/>
        </w:rPr>
      </w:pPr>
    </w:p>
    <w:p w:rsidR="00667BBB" w:rsidRDefault="00667BBB" w:rsidP="00667BBB">
      <w:pPr>
        <w:numPr>
          <w:ilvl w:val="0"/>
          <w:numId w:val="6"/>
        </w:numPr>
        <w:jc w:val="both"/>
        <w:rPr>
          <w:rFonts w:ascii="KZ Times New Roman" w:hAnsi="KZ Times New Roman"/>
          <w:b/>
          <w:sz w:val="28"/>
          <w:lang w:val="ru-MO"/>
        </w:rPr>
      </w:pPr>
      <w:r>
        <w:rPr>
          <w:rFonts w:ascii="KZ Times New Roman" w:hAnsi="KZ Times New Roman"/>
          <w:b/>
          <w:sz w:val="28"/>
          <w:lang w:val="ru-MO"/>
        </w:rPr>
        <w:t xml:space="preserve">Жұмыссыздықтың </w:t>
      </w:r>
      <w:proofErr w:type="gramStart"/>
      <w:r>
        <w:rPr>
          <w:rFonts w:ascii="KZ Times New Roman" w:hAnsi="KZ Times New Roman"/>
          <w:b/>
          <w:sz w:val="28"/>
          <w:lang w:val="ru-MO"/>
        </w:rPr>
        <w:t>м</w:t>
      </w:r>
      <w:proofErr w:type="gramEnd"/>
      <w:r>
        <w:rPr>
          <w:rFonts w:ascii="KZ Times New Roman" w:hAnsi="KZ Times New Roman"/>
          <w:b/>
          <w:sz w:val="28"/>
          <w:lang w:val="ru-MO"/>
        </w:rPr>
        <w:t>әні мен түрлері.</w:t>
      </w:r>
    </w:p>
    <w:p w:rsidR="00667BBB" w:rsidRDefault="00667BBB" w:rsidP="00667BBB">
      <w:pPr>
        <w:pStyle w:val="6"/>
        <w:numPr>
          <w:ilvl w:val="0"/>
          <w:numId w:val="6"/>
        </w:numPr>
        <w:rPr>
          <w:b/>
          <w:lang w:val="ru-MO"/>
        </w:rPr>
      </w:pPr>
      <w:proofErr w:type="gramStart"/>
      <w:r>
        <w:rPr>
          <w:b/>
          <w:lang w:val="ru-MO"/>
        </w:rPr>
        <w:t>Ж</w:t>
      </w:r>
      <w:proofErr w:type="gramEnd"/>
      <w:r>
        <w:rPr>
          <w:b/>
          <w:lang w:val="ru-MO"/>
        </w:rPr>
        <w:t>ұмыссыздықтың зардаптары.</w:t>
      </w:r>
    </w:p>
    <w:p w:rsidR="00667BBB" w:rsidRDefault="00667BBB" w:rsidP="00667BBB">
      <w:pPr>
        <w:numPr>
          <w:ilvl w:val="0"/>
          <w:numId w:val="6"/>
        </w:numPr>
        <w:jc w:val="both"/>
        <w:rPr>
          <w:rFonts w:ascii="KZ Times New Roman" w:hAnsi="KZ Times New Roman"/>
          <w:b/>
          <w:sz w:val="28"/>
          <w:lang w:val="ru-MO"/>
        </w:rPr>
      </w:pPr>
      <w:r>
        <w:rPr>
          <w:rFonts w:ascii="KZ Times New Roman" w:hAnsi="KZ Times New Roman"/>
          <w:b/>
          <w:sz w:val="28"/>
          <w:lang w:val="ru-MO"/>
        </w:rPr>
        <w:t>Инфляция түсіні</w:t>
      </w:r>
      <w:proofErr w:type="gramStart"/>
      <w:r>
        <w:rPr>
          <w:rFonts w:ascii="KZ Times New Roman" w:hAnsi="KZ Times New Roman"/>
          <w:b/>
          <w:sz w:val="28"/>
          <w:lang w:val="ru-MO"/>
        </w:rPr>
        <w:t>г</w:t>
      </w:r>
      <w:proofErr w:type="gramEnd"/>
      <w:r>
        <w:rPr>
          <w:rFonts w:ascii="KZ Times New Roman" w:hAnsi="KZ Times New Roman"/>
          <w:b/>
          <w:sz w:val="28"/>
          <w:lang w:val="ru-MO"/>
        </w:rPr>
        <w:t>і және қазіргі кездегі инфляцияның салдары.</w:t>
      </w:r>
    </w:p>
    <w:p w:rsidR="00667BBB" w:rsidRDefault="00667BBB" w:rsidP="00667BBB">
      <w:pPr>
        <w:numPr>
          <w:ilvl w:val="0"/>
          <w:numId w:val="6"/>
        </w:numPr>
        <w:jc w:val="both"/>
        <w:rPr>
          <w:rFonts w:ascii="KZ Times New Roman" w:hAnsi="KZ Times New Roman"/>
          <w:b/>
          <w:sz w:val="28"/>
          <w:lang w:val="ru-MO"/>
        </w:rPr>
      </w:pPr>
      <w:r>
        <w:rPr>
          <w:rFonts w:ascii="KZ Times New Roman" w:hAnsi="KZ Times New Roman"/>
          <w:b/>
          <w:sz w:val="28"/>
          <w:lang w:val="ru-MO"/>
        </w:rPr>
        <w:t xml:space="preserve">Инфляция түрлері. Инфляция қарсы саясат.  </w:t>
      </w:r>
    </w:p>
    <w:p w:rsidR="00667BBB" w:rsidRDefault="00667BBB" w:rsidP="00667BBB">
      <w:pPr>
        <w:ind w:firstLine="720"/>
        <w:jc w:val="both"/>
        <w:rPr>
          <w:rFonts w:ascii="KZ Times New Roman" w:hAnsi="KZ Times New Roman"/>
          <w:sz w:val="28"/>
          <w:u w:val="single"/>
          <w:lang w:val="ru-MO"/>
        </w:rPr>
      </w:pPr>
      <w:r>
        <w:rPr>
          <w:rFonts w:ascii="KZ Times New Roman" w:hAnsi="KZ Times New Roman"/>
          <w:b/>
          <w:sz w:val="28"/>
          <w:lang w:val="ru-MO"/>
        </w:rPr>
        <w:t xml:space="preserve"> </w:t>
      </w:r>
    </w:p>
    <w:p w:rsidR="00667BBB" w:rsidRDefault="00667BBB" w:rsidP="00667BBB">
      <w:pPr>
        <w:ind w:firstLine="720"/>
        <w:jc w:val="both"/>
        <w:rPr>
          <w:rFonts w:ascii="KZ Times New Roman" w:hAnsi="KZ Times New Roman"/>
          <w:sz w:val="28"/>
          <w:lang w:val="ru-MO"/>
        </w:rPr>
      </w:pPr>
      <w:proofErr w:type="gramStart"/>
      <w:r>
        <w:rPr>
          <w:rFonts w:ascii="KZ Times New Roman" w:hAnsi="KZ Times New Roman"/>
          <w:b/>
          <w:sz w:val="28"/>
          <w:lang w:val="ru-MO"/>
        </w:rPr>
        <w:t>Ж</w:t>
      </w:r>
      <w:proofErr w:type="gramEnd"/>
      <w:r>
        <w:rPr>
          <w:rFonts w:ascii="KZ Times New Roman" w:hAnsi="KZ Times New Roman"/>
          <w:b/>
          <w:sz w:val="28"/>
          <w:lang w:val="ru-MO"/>
        </w:rPr>
        <w:t>ұмыссыздық</w:t>
      </w:r>
      <w:r>
        <w:rPr>
          <w:rFonts w:ascii="KZ Times New Roman" w:hAnsi="KZ Times New Roman"/>
          <w:sz w:val="28"/>
          <w:lang w:val="ru-MO"/>
        </w:rPr>
        <w:t xml:space="preserve"> - еңбек нарығының біртұтас элементі болып табылады. Жұмыссыздық өте күрделі құбылыс және қоғам даму барысында ә</w:t>
      </w:r>
      <w:proofErr w:type="gramStart"/>
      <w:r>
        <w:rPr>
          <w:rFonts w:ascii="KZ Times New Roman" w:hAnsi="KZ Times New Roman"/>
          <w:sz w:val="28"/>
          <w:lang w:val="ru-MO"/>
        </w:rPr>
        <w:t>р</w:t>
      </w:r>
      <w:proofErr w:type="gramEnd"/>
      <w:r>
        <w:rPr>
          <w:rFonts w:ascii="KZ Times New Roman" w:hAnsi="KZ Times New Roman"/>
          <w:sz w:val="28"/>
          <w:lang w:val="ru-MO"/>
        </w:rPr>
        <w:t xml:space="preserve"> түрлі экономикалық мектептердің көзқарастары әр түрлі болған. Осы көзқ</w:t>
      </w:r>
      <w:proofErr w:type="gramStart"/>
      <w:r>
        <w:rPr>
          <w:rFonts w:ascii="KZ Times New Roman" w:hAnsi="KZ Times New Roman"/>
          <w:sz w:val="28"/>
          <w:lang w:val="ru-MO"/>
        </w:rPr>
        <w:t>арастар</w:t>
      </w:r>
      <w:proofErr w:type="gramEnd"/>
      <w:r>
        <w:rPr>
          <w:rFonts w:ascii="KZ Times New Roman" w:hAnsi="KZ Times New Roman"/>
          <w:sz w:val="28"/>
          <w:lang w:val="ru-MO"/>
        </w:rPr>
        <w:t xml:space="preserve">ға қысқаша тоқталып назар аударайық. </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Мальтузиандық мектептін і</w:t>
      </w:r>
      <w:proofErr w:type="gramStart"/>
      <w:r>
        <w:rPr>
          <w:rFonts w:ascii="KZ Times New Roman" w:hAnsi="KZ Times New Roman"/>
          <w:sz w:val="28"/>
          <w:lang w:val="ru-MO"/>
        </w:rPr>
        <w:t>р</w:t>
      </w:r>
      <w:proofErr w:type="gramEnd"/>
      <w:r>
        <w:rPr>
          <w:rFonts w:ascii="KZ Times New Roman" w:hAnsi="KZ Times New Roman"/>
          <w:sz w:val="28"/>
          <w:lang w:val="ru-MO"/>
        </w:rPr>
        <w:t>і өкілі Т. Р. Мальтус жұмыссыздықтың пайда болуын халық санының артып кетуімен байланыстырды. Халықтың саны геометриялық прогрессиямен өседі (яғни 1,2,4,8,16…), ал өмі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сүру жабдықтар тек арифметикалық прогрессиямен өседі (яғни 1,2,3,4…). Сондықтан тұ</w:t>
      </w:r>
      <w:proofErr w:type="gramStart"/>
      <w:r>
        <w:rPr>
          <w:rFonts w:ascii="KZ Times New Roman" w:hAnsi="KZ Times New Roman"/>
          <w:sz w:val="28"/>
          <w:lang w:val="ru-MO"/>
        </w:rPr>
        <w:t>р</w:t>
      </w:r>
      <w:proofErr w:type="gramEnd"/>
      <w:r>
        <w:rPr>
          <w:rFonts w:ascii="KZ Times New Roman" w:hAnsi="KZ Times New Roman"/>
          <w:sz w:val="28"/>
          <w:lang w:val="ru-MO"/>
        </w:rPr>
        <w:t xml:space="preserve">ғындардың жоғары қарқынмен өсуі жұмыссыздықтың себебі болып табылады. </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 xml:space="preserve">Батыс мектептің өкілдері жұмыссыздықты  жұмысшының еркін таңдауы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есептеді. А. Пигу жұмысшылар шектен тыс жоғары жалақыны талап етеді, сондықтан жұмыс күшіне сұраныс төмендейді. Бірақ XX ғасырдың 30 жылдарындағы жаппай жұмыссыздық бұл теорияның дұрыс еместігін дәлелдеді. </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 xml:space="preserve">Кейнстік мектеп жұмыссыздықты </w:t>
      </w:r>
      <w:proofErr w:type="gramStart"/>
      <w:r>
        <w:rPr>
          <w:rFonts w:ascii="KZ Times New Roman" w:hAnsi="KZ Times New Roman"/>
          <w:sz w:val="28"/>
          <w:lang w:val="ru-MO"/>
        </w:rPr>
        <w:t>тауар</w:t>
      </w:r>
      <w:proofErr w:type="gramEnd"/>
      <w:r>
        <w:rPr>
          <w:rFonts w:ascii="KZ Times New Roman" w:hAnsi="KZ Times New Roman"/>
          <w:sz w:val="28"/>
          <w:lang w:val="ru-MO"/>
        </w:rPr>
        <w:t>ға сұраныстың төлем қабілеттілігінің жеткілісіздігімен және жалақының жоғары деңгейімен түсіндіреді.  Жұмыспен қамтудың негізгі параметрлері тауарлар мен қызметтердің тұтынулық және инвестициялық нарығындағы сұраныстың көлемімен белгіленеді. Еңбек нарығындағы сұранысты жиынтық сұраныс,  инвестициялар және өнді</w:t>
      </w:r>
      <w:proofErr w:type="gramStart"/>
      <w:r>
        <w:rPr>
          <w:rFonts w:ascii="KZ Times New Roman" w:hAnsi="KZ Times New Roman"/>
          <w:sz w:val="28"/>
          <w:lang w:val="ru-MO"/>
        </w:rPr>
        <w:t>р</w:t>
      </w:r>
      <w:proofErr w:type="gramEnd"/>
      <w:r>
        <w:rPr>
          <w:rFonts w:ascii="KZ Times New Roman" w:hAnsi="KZ Times New Roman"/>
          <w:sz w:val="28"/>
          <w:lang w:val="ru-MO"/>
        </w:rPr>
        <w:t>істің көлемдері реттеп отырады. Жұмыссыздықтың болуы жиынтық сұраныстың жеткіліксіз болуымен байланысты, яғни жұмыссыздықтың төмендеуіне жиынтық сұраныстың өсуі және жиынтық сұраныстың құрылымы әсер етеді. Жұмыссыздықтың деңгейі мемлекеттің инвестициялық і</w:t>
      </w:r>
      <w:proofErr w:type="gramStart"/>
      <w:r>
        <w:rPr>
          <w:rFonts w:ascii="KZ Times New Roman" w:hAnsi="KZ Times New Roman"/>
          <w:sz w:val="28"/>
          <w:lang w:val="ru-MO"/>
        </w:rPr>
        <w:t>с-</w:t>
      </w:r>
      <w:proofErr w:type="gramEnd"/>
      <w:r>
        <w:rPr>
          <w:rFonts w:ascii="KZ Times New Roman" w:hAnsi="KZ Times New Roman"/>
          <w:sz w:val="28"/>
          <w:lang w:val="ru-MO"/>
        </w:rPr>
        <w:t xml:space="preserve">әрекеттерінің молаюы және экономикалық дамуы арқылы реттеледі. </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 xml:space="preserve">Монетарлық теорияны жақтаушылар жұмыссыздықтың себебі мемлекеттің ақша саясатын дұрыс жүргізбеуінде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түсіндіреді. Ақша массасын дұрыс басқара отырып өндіріс процессін реттеуге болады. </w:t>
      </w:r>
      <w:proofErr w:type="gramStart"/>
      <w:r>
        <w:rPr>
          <w:rFonts w:ascii="KZ Times New Roman" w:hAnsi="KZ Times New Roman"/>
          <w:sz w:val="28"/>
          <w:lang w:val="ru-MO"/>
        </w:rPr>
        <w:t>Ж</w:t>
      </w:r>
      <w:proofErr w:type="gramEnd"/>
      <w:r>
        <w:rPr>
          <w:rFonts w:ascii="KZ Times New Roman" w:hAnsi="KZ Times New Roman"/>
          <w:sz w:val="28"/>
          <w:lang w:val="ru-MO"/>
        </w:rPr>
        <w:t xml:space="preserve">ұмыссыздық пен инфляцияның өсу қарқыны  арасында  тұрақты өзара байланыс болады. Экономикалық теорияда  бұл құбылыс Филлипс қисық сызығы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аталады (ағылшын экономисі А.Филлипстің атымен аталған және  жұмыссыздықты қысқарту салдарынан болатын бағаның жедел өсуінің «заңдылығын» ол алғаш рет 1958 жылы график  түрінде бейнелеген болатын). А.Филлипс 1881-1957 жж. арасындағы Ұлыбританиядағы </w:t>
      </w:r>
      <w:r>
        <w:rPr>
          <w:rFonts w:ascii="KZ Times New Roman" w:hAnsi="KZ Times New Roman"/>
          <w:sz w:val="28"/>
          <w:lang w:val="ru-MO"/>
        </w:rPr>
        <w:lastRenderedPageBreak/>
        <w:t>жұмыссыздық деңгейі мен жалақының ақшалай мөлшерінің арасындағы тәуелділіктің қисық сызығын тұ</w:t>
      </w:r>
      <w:proofErr w:type="gramStart"/>
      <w:r>
        <w:rPr>
          <w:rFonts w:ascii="KZ Times New Roman" w:hAnsi="KZ Times New Roman"/>
          <w:sz w:val="28"/>
          <w:lang w:val="ru-MO"/>
        </w:rPr>
        <w:t>р</w:t>
      </w:r>
      <w:proofErr w:type="gramEnd"/>
      <w:r>
        <w:rPr>
          <w:rFonts w:ascii="KZ Times New Roman" w:hAnsi="KZ Times New Roman"/>
          <w:sz w:val="28"/>
          <w:lang w:val="ru-MO"/>
        </w:rPr>
        <w:t xml:space="preserve">ғызған. </w:t>
      </w:r>
    </w:p>
    <w:p w:rsidR="00667BBB" w:rsidRDefault="00667BBB" w:rsidP="00667BBB">
      <w:pPr>
        <w:ind w:firstLine="720"/>
        <w:jc w:val="both"/>
        <w:rPr>
          <w:rFonts w:ascii="KZ Times New Roman" w:hAnsi="KZ Times New Roman"/>
          <w:sz w:val="28"/>
          <w:lang w:val="ru-MO"/>
        </w:rPr>
      </w:pPr>
      <w:r>
        <w:rPr>
          <w:rFonts w:ascii="KZ Times New Roman" w:hAnsi="KZ Times New Roman"/>
          <w:b/>
          <w:sz w:val="28"/>
          <w:lang w:val="ru-MO"/>
        </w:rPr>
        <w:t>Филлипс қисық сызығы</w:t>
      </w:r>
      <w:r>
        <w:rPr>
          <w:rFonts w:ascii="KZ Times New Roman" w:hAnsi="KZ Times New Roman"/>
          <w:sz w:val="28"/>
          <w:lang w:val="ru-MO"/>
        </w:rPr>
        <w:t xml:space="preserve"> экономикадағы жұмыссыздық пен инфляция деңгейінің өзара  өзгеруін көрсетеді. Халықтың жұмысбастылығы қаншалықты жоғары болса, соншалықты олардың табысы жоғары болатындықтан жұмыссыздықтың азаюы құнсызданудың өсуіне әкелі</w:t>
      </w:r>
      <w:proofErr w:type="gramStart"/>
      <w:r>
        <w:rPr>
          <w:rFonts w:ascii="KZ Times New Roman" w:hAnsi="KZ Times New Roman"/>
          <w:sz w:val="28"/>
          <w:lang w:val="ru-MO"/>
        </w:rPr>
        <w:t>п</w:t>
      </w:r>
      <w:proofErr w:type="gramEnd"/>
      <w:r>
        <w:rPr>
          <w:rFonts w:ascii="KZ Times New Roman" w:hAnsi="KZ Times New Roman"/>
          <w:sz w:val="28"/>
          <w:lang w:val="ru-MO"/>
        </w:rPr>
        <w:t xml:space="preserve"> соғады. Себебі табыс жиынтық сұраныстың артуына себеп болады.  </w:t>
      </w:r>
    </w:p>
    <w:p w:rsidR="00667BBB" w:rsidRDefault="00667BBB" w:rsidP="00667BBB">
      <w:pPr>
        <w:ind w:firstLine="720"/>
        <w:jc w:val="both"/>
        <w:rPr>
          <w:rFonts w:ascii="KZ Times New Roman" w:hAnsi="KZ Times New Roman"/>
          <w:sz w:val="28"/>
          <w:lang w:val="ru-MO"/>
        </w:rPr>
      </w:pPr>
    </w:p>
    <w:tbl>
      <w:tblPr>
        <w:tblW w:w="0" w:type="auto"/>
        <w:tblInd w:w="108" w:type="dxa"/>
        <w:tblLayout w:type="fixed"/>
        <w:tblLook w:val="0000" w:firstRow="0" w:lastRow="0" w:firstColumn="0" w:lastColumn="0" w:noHBand="0" w:noVBand="0"/>
      </w:tblPr>
      <w:tblGrid>
        <w:gridCol w:w="4819"/>
        <w:gridCol w:w="4253"/>
      </w:tblGrid>
      <w:tr w:rsidR="00667BBB" w:rsidTr="00182E25">
        <w:tblPrEx>
          <w:tblCellMar>
            <w:top w:w="0" w:type="dxa"/>
            <w:bottom w:w="0" w:type="dxa"/>
          </w:tblCellMar>
        </w:tblPrEx>
        <w:trPr>
          <w:cantSplit/>
          <w:trHeight w:val="285"/>
        </w:trPr>
        <w:tc>
          <w:tcPr>
            <w:tcW w:w="9072" w:type="dxa"/>
            <w:gridSpan w:val="2"/>
          </w:tcPr>
          <w:p w:rsidR="00667BBB" w:rsidRDefault="00667BBB" w:rsidP="00182E25">
            <w:pPr>
              <w:ind w:firstLine="34"/>
              <w:rPr>
                <w:b/>
                <w:noProof/>
                <w:sz w:val="28"/>
              </w:rPr>
            </w:pPr>
            <w:r>
              <w:rPr>
                <w:rFonts w:ascii="KZ Times New Roman" w:hAnsi="KZ Times New Roman"/>
                <w:i/>
                <w:sz w:val="24"/>
              </w:rPr>
              <w:t>13 график. Филлипс қисығы.</w:t>
            </w:r>
          </w:p>
        </w:tc>
      </w:tr>
      <w:tr w:rsidR="00667BBB" w:rsidTr="00182E25">
        <w:tblPrEx>
          <w:tblCellMar>
            <w:top w:w="0" w:type="dxa"/>
            <w:bottom w:w="0" w:type="dxa"/>
          </w:tblCellMar>
        </w:tblPrEx>
        <w:trPr>
          <w:cantSplit/>
          <w:trHeight w:val="4191"/>
        </w:trPr>
        <w:tc>
          <w:tcPr>
            <w:tcW w:w="4819" w:type="dxa"/>
          </w:tcPr>
          <w:p w:rsidR="00667BBB" w:rsidRDefault="00667BBB" w:rsidP="00182E25">
            <w:pPr>
              <w:pStyle w:val="5"/>
              <w:tabs>
                <w:tab w:val="left" w:pos="318"/>
              </w:tabs>
              <w:jc w:val="left"/>
              <w:rPr>
                <w:sz w:val="24"/>
              </w:rPr>
            </w:pPr>
            <w:r>
              <w:rPr>
                <w:b w:val="0"/>
                <w:noProof/>
                <w:sz w:val="24"/>
                <w:lang w:val="ru-RU"/>
              </w:rPr>
              <mc:AlternateContent>
                <mc:Choice Requires="wps">
                  <w:drawing>
                    <wp:anchor distT="0" distB="0" distL="114300" distR="114300" simplePos="0" relativeHeight="251663360" behindDoc="0" locked="0" layoutInCell="0" allowOverlap="1">
                      <wp:simplePos x="0" y="0"/>
                      <wp:positionH relativeFrom="column">
                        <wp:posOffset>834390</wp:posOffset>
                      </wp:positionH>
                      <wp:positionV relativeFrom="paragraph">
                        <wp:posOffset>472440</wp:posOffset>
                      </wp:positionV>
                      <wp:extent cx="5080" cy="1502410"/>
                      <wp:effectExtent l="10795" t="6350" r="12700" b="5715"/>
                      <wp:wrapNone/>
                      <wp:docPr id="9" name="Полилиния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80" cy="1502410"/>
                              </a:xfrm>
                              <a:custGeom>
                                <a:avLst/>
                                <a:gdLst>
                                  <a:gd name="T0" fmla="*/ 8 w 8"/>
                                  <a:gd name="T1" fmla="*/ 0 h 2366"/>
                                  <a:gd name="T2" fmla="*/ 0 w 8"/>
                                  <a:gd name="T3" fmla="*/ 2366 h 2366"/>
                                </a:gdLst>
                                <a:ahLst/>
                                <a:cxnLst>
                                  <a:cxn ang="0">
                                    <a:pos x="T0" y="T1"/>
                                  </a:cxn>
                                  <a:cxn ang="0">
                                    <a:pos x="T2" y="T3"/>
                                  </a:cxn>
                                </a:cxnLst>
                                <a:rect l="0" t="0" r="r" b="b"/>
                                <a:pathLst>
                                  <a:path w="8" h="2366">
                                    <a:moveTo>
                                      <a:pt x="8" y="0"/>
                                    </a:moveTo>
                                    <a:lnTo>
                                      <a:pt x="0" y="2366"/>
                                    </a:lnTo>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6.1pt,37.2pt,65.7pt,155.5pt" coordsize="8,2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" o:allowincell="f" filled="f">
                      <v:stroke dashstyle="1 1" endcap="round"/>
                      <v:path arrowok="t" o:connecttype="custom" o:connectlocs="5080,0;0,1502410" o:connectangles="0,0"/>
                    </v:polyline>
                  </w:pict>
                </mc:Fallback>
              </mc:AlternateContent>
            </w:r>
            <w:r>
              <w:rPr>
                <w:b w:val="0"/>
                <w:noProof/>
                <w:sz w:val="24"/>
                <w:lang w:val="ru-RU"/>
              </w:rPr>
              <mc:AlternateContent>
                <mc:Choice Requires="wps">
                  <w:drawing>
                    <wp:anchor distT="0" distB="0" distL="114300" distR="114300" simplePos="0" relativeHeight="251665408" behindDoc="0" locked="0" layoutInCell="0" allowOverlap="1">
                      <wp:simplePos x="0" y="0"/>
                      <wp:positionH relativeFrom="column">
                        <wp:posOffset>1622425</wp:posOffset>
                      </wp:positionH>
                      <wp:positionV relativeFrom="paragraph">
                        <wp:posOffset>1245870</wp:posOffset>
                      </wp:positionV>
                      <wp:extent cx="45085" cy="736600"/>
                      <wp:effectExtent l="8255" t="8255" r="13335" b="7620"/>
                      <wp:wrapNone/>
                      <wp:docPr id="8" name="Полилиния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85" cy="736600"/>
                              </a:xfrm>
                              <a:custGeom>
                                <a:avLst/>
                                <a:gdLst>
                                  <a:gd name="T0" fmla="*/ 0 w 36"/>
                                  <a:gd name="T1" fmla="*/ 0 h 1063"/>
                                  <a:gd name="T2" fmla="*/ 36 w 36"/>
                                  <a:gd name="T3" fmla="*/ 1063 h 1063"/>
                                </a:gdLst>
                                <a:ahLst/>
                                <a:cxnLst>
                                  <a:cxn ang="0">
                                    <a:pos x="T0" y="T1"/>
                                  </a:cxn>
                                  <a:cxn ang="0">
                                    <a:pos x="T2" y="T3"/>
                                  </a:cxn>
                                </a:cxnLst>
                                <a:rect l="0" t="0" r="r" b="b"/>
                                <a:pathLst>
                                  <a:path w="36" h="1063">
                                    <a:moveTo>
                                      <a:pt x="0" y="0"/>
                                    </a:moveTo>
                                    <a:lnTo>
                                      <a:pt x="36" y="1063"/>
                                    </a:lnTo>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8" o:spid="_x0000_s1026" style="position:absolute;margin-left:127.75pt;margin-top:98.1pt;width:3.55pt;height:5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" o:allowincell="f" path="m,l36,1063e" filled="f">
                      <v:stroke dashstyle="1 1" endcap="round"/>
                      <v:path arrowok="t" o:connecttype="custom" o:connectlocs="0,0;45085,736600" o:connectangles="0,0"/>
                    </v:shape>
                  </w:pict>
                </mc:Fallback>
              </mc:AlternateContent>
            </w:r>
            <w:r>
              <w:rPr>
                <w:b w:val="0"/>
                <w:noProof/>
                <w:sz w:val="24"/>
                <w:lang w:val="ru-RU"/>
              </w:rPr>
              <mc:AlternateContent>
                <mc:Choice Requires="wps">
                  <w:drawing>
                    <wp:anchor distT="0" distB="0" distL="114300" distR="114300" simplePos="0" relativeHeight="251667456" behindDoc="0" locked="0" layoutInCell="0" allowOverlap="1">
                      <wp:simplePos x="0" y="0"/>
                      <wp:positionH relativeFrom="column">
                        <wp:posOffset>468630</wp:posOffset>
                      </wp:positionH>
                      <wp:positionV relativeFrom="paragraph">
                        <wp:posOffset>1342390</wp:posOffset>
                      </wp:positionV>
                      <wp:extent cx="1153795" cy="0"/>
                      <wp:effectExtent l="6985" t="9525" r="10795" b="952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3795"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05.7pt" to="127.75pt,10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" o:allowincell="f">
                      <v:stroke dashstyle="1 1" endcap="round"/>
                    </v:line>
                  </w:pict>
                </mc:Fallback>
              </mc:AlternateContent>
            </w:r>
            <w:r>
              <w:rPr>
                <w:b w:val="0"/>
                <w:noProof/>
                <w:sz w:val="24"/>
                <w:lang w:val="ru-RU"/>
              </w:rPr>
              <mc:AlternateContent>
                <mc:Choice Requires="wps">
                  <w:drawing>
                    <wp:anchor distT="0" distB="0" distL="114300" distR="114300" simplePos="0" relativeHeight="251660288" behindDoc="0" locked="0" layoutInCell="0" allowOverlap="1">
                      <wp:simplePos x="0" y="0"/>
                      <wp:positionH relativeFrom="column">
                        <wp:posOffset>468630</wp:posOffset>
                      </wp:positionH>
                      <wp:positionV relativeFrom="paragraph">
                        <wp:posOffset>1982470</wp:posOffset>
                      </wp:positionV>
                      <wp:extent cx="2476500" cy="0"/>
                      <wp:effectExtent l="16510" t="59055" r="21590" b="6477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65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56.1pt" to="231.9pt,1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" o:allowincell="f" strokeweight="1.5pt">
                      <v:stroke endarrow="block"/>
                    </v:line>
                  </w:pict>
                </mc:Fallback>
              </mc:AlternateContent>
            </w:r>
            <w:r>
              <w:rPr>
                <w:b w:val="0"/>
                <w:noProof/>
                <w:sz w:val="24"/>
                <w:lang w:val="ru-RU"/>
              </w:rPr>
              <mc:AlternateContent>
                <mc:Choice Requires="wps">
                  <w:drawing>
                    <wp:anchor distT="0" distB="0" distL="114300" distR="114300" simplePos="0" relativeHeight="251659264" behindDoc="0" locked="0" layoutInCell="0" allowOverlap="1">
                      <wp:simplePos x="0" y="0"/>
                      <wp:positionH relativeFrom="column">
                        <wp:posOffset>468630</wp:posOffset>
                      </wp:positionH>
                      <wp:positionV relativeFrom="paragraph">
                        <wp:posOffset>151765</wp:posOffset>
                      </wp:positionV>
                      <wp:extent cx="4445" cy="1838960"/>
                      <wp:effectExtent l="64135" t="28575" r="55245" b="18415"/>
                      <wp:wrapNone/>
                      <wp:docPr id="5" name="Полилиния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445" cy="1838960"/>
                              </a:xfrm>
                              <a:custGeom>
                                <a:avLst/>
                                <a:gdLst>
                                  <a:gd name="T0" fmla="*/ 7 w 7"/>
                                  <a:gd name="T1" fmla="*/ 2896 h 2896"/>
                                  <a:gd name="T2" fmla="*/ 0 w 7"/>
                                  <a:gd name="T3" fmla="*/ 0 h 2896"/>
                                </a:gdLst>
                                <a:ahLst/>
                                <a:cxnLst>
                                  <a:cxn ang="0">
                                    <a:pos x="T0" y="T1"/>
                                  </a:cxn>
                                  <a:cxn ang="0">
                                    <a:pos x="T2" y="T3"/>
                                  </a:cxn>
                                </a:cxnLst>
                                <a:rect l="0" t="0" r="r" b="b"/>
                                <a:pathLst>
                                  <a:path w="7" h="2896">
                                    <a:moveTo>
                                      <a:pt x="7" y="2896"/>
                                    </a:moveTo>
                                    <a:lnTo>
                                      <a:pt x="0" y="0"/>
                                    </a:lnTo>
                                  </a:path>
                                </a:pathLst>
                              </a:custGeom>
                              <a:noFill/>
                              <a:ln w="19050">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7.25pt,156.75pt,36.9pt,11.95pt" coordsize="7,2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" o:allowincell="f" filled="f" strokeweight="1.5pt">
                      <v:stroke endarrow="block"/>
                      <v:path arrowok="t" o:connecttype="custom" o:connectlocs="4445,1838960;0,0" o:connectangles="0,0"/>
                    </v:polyline>
                  </w:pict>
                </mc:Fallback>
              </mc:AlternateContent>
            </w:r>
            <w:r>
              <w:rPr>
                <w:b w:val="0"/>
                <w:noProof/>
                <w:sz w:val="24"/>
                <w:lang w:val="ru-RU"/>
              </w:rPr>
              <mc:AlternateContent>
                <mc:Choice Requires="wps">
                  <w:drawing>
                    <wp:anchor distT="0" distB="0" distL="114300" distR="114300" simplePos="0" relativeHeight="251666432" behindDoc="0" locked="0" layoutInCell="0" allowOverlap="1">
                      <wp:simplePos x="0" y="0"/>
                      <wp:positionH relativeFrom="column">
                        <wp:posOffset>468630</wp:posOffset>
                      </wp:positionH>
                      <wp:positionV relativeFrom="paragraph">
                        <wp:posOffset>838200</wp:posOffset>
                      </wp:positionV>
                      <wp:extent cx="666750" cy="12700"/>
                      <wp:effectExtent l="6985" t="10160" r="12065" b="571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6750" cy="127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66pt" to="89.4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" o:allowincell="f">
                      <v:stroke dashstyle="1 1" endcap="round"/>
                    </v:line>
                  </w:pict>
                </mc:Fallback>
              </mc:AlternateContent>
            </w:r>
            <w:r>
              <w:rPr>
                <w:b w:val="0"/>
                <w:noProof/>
                <w:sz w:val="24"/>
                <w:lang w:val="ru-RU"/>
              </w:rPr>
              <mc:AlternateContent>
                <mc:Choice Requires="wps">
                  <w:drawing>
                    <wp:anchor distT="0" distB="0" distL="114300" distR="114300" simplePos="0" relativeHeight="251662336" behindDoc="0" locked="0" layoutInCell="0" allowOverlap="1">
                      <wp:simplePos x="0" y="0"/>
                      <wp:positionH relativeFrom="column">
                        <wp:posOffset>468630</wp:posOffset>
                      </wp:positionH>
                      <wp:positionV relativeFrom="paragraph">
                        <wp:posOffset>472440</wp:posOffset>
                      </wp:positionV>
                      <wp:extent cx="393700" cy="0"/>
                      <wp:effectExtent l="6985" t="6350" r="8890" b="1270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37.2pt" to="67.9pt,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" o:allowincell="f">
                      <v:stroke dashstyle="1 1" endcap="round"/>
                    </v:line>
                  </w:pict>
                </mc:Fallback>
              </mc:AlternateContent>
            </w:r>
            <w:r>
              <w:rPr>
                <w:b w:val="0"/>
                <w:noProof/>
                <w:sz w:val="24"/>
                <w:lang w:val="ru-RU"/>
              </w:rPr>
              <mc:AlternateContent>
                <mc:Choice Requires="wps">
                  <w:drawing>
                    <wp:anchor distT="0" distB="0" distL="114300" distR="114300" simplePos="0" relativeHeight="251664384" behindDoc="0" locked="0" layoutInCell="0" allowOverlap="1">
                      <wp:simplePos x="0" y="0"/>
                      <wp:positionH relativeFrom="column">
                        <wp:posOffset>1108710</wp:posOffset>
                      </wp:positionH>
                      <wp:positionV relativeFrom="paragraph">
                        <wp:posOffset>838200</wp:posOffset>
                      </wp:positionV>
                      <wp:extent cx="6350" cy="1212850"/>
                      <wp:effectExtent l="8890" t="10160" r="13335" b="571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121285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3pt,66pt" to="87.8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" o:allowincell="f">
                      <v:stroke dashstyle="1 1" endcap="round"/>
                    </v:line>
                  </w:pict>
                </mc:Fallback>
              </mc:AlternateContent>
            </w:r>
            <w:r>
              <w:rPr>
                <w:b w:val="0"/>
                <w:noProof/>
                <w:sz w:val="24"/>
                <w:lang w:val="ru-RU"/>
              </w:rPr>
              <mc:AlternateContent>
                <mc:Choice Requires="wps">
                  <w:drawing>
                    <wp:anchor distT="0" distB="0" distL="114300" distR="114300" simplePos="0" relativeHeight="251661312" behindDoc="0" locked="0" layoutInCell="0" allowOverlap="1">
                      <wp:simplePos x="0" y="0"/>
                      <wp:positionH relativeFrom="column">
                        <wp:posOffset>742950</wp:posOffset>
                      </wp:positionH>
                      <wp:positionV relativeFrom="paragraph">
                        <wp:posOffset>289560</wp:posOffset>
                      </wp:positionV>
                      <wp:extent cx="1905000" cy="1476375"/>
                      <wp:effectExtent l="14605" t="23495" r="23495" b="1460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00" cy="1476375"/>
                              </a:xfrm>
                              <a:custGeom>
                                <a:avLst/>
                                <a:gdLst>
                                  <a:gd name="T0" fmla="*/ 0 w 3105"/>
                                  <a:gd name="T1" fmla="*/ 0 h 1875"/>
                                  <a:gd name="T2" fmla="*/ 360 w 3105"/>
                                  <a:gd name="T3" fmla="*/ 405 h 1875"/>
                                  <a:gd name="T4" fmla="*/ 1065 w 3105"/>
                                  <a:gd name="T5" fmla="*/ 990 h 1875"/>
                                  <a:gd name="T6" fmla="*/ 2085 w 3105"/>
                                  <a:gd name="T7" fmla="*/ 1635 h 1875"/>
                                  <a:gd name="T8" fmla="*/ 3105 w 3105"/>
                                  <a:gd name="T9" fmla="*/ 1875 h 1875"/>
                                </a:gdLst>
                                <a:ahLst/>
                                <a:cxnLst>
                                  <a:cxn ang="0">
                                    <a:pos x="T0" y="T1"/>
                                  </a:cxn>
                                  <a:cxn ang="0">
                                    <a:pos x="T2" y="T3"/>
                                  </a:cxn>
                                  <a:cxn ang="0">
                                    <a:pos x="T4" y="T5"/>
                                  </a:cxn>
                                  <a:cxn ang="0">
                                    <a:pos x="T6" y="T7"/>
                                  </a:cxn>
                                  <a:cxn ang="0">
                                    <a:pos x="T8" y="T9"/>
                                  </a:cxn>
                                </a:cxnLst>
                                <a:rect l="0" t="0" r="r" b="b"/>
                                <a:pathLst>
                                  <a:path w="3105" h="1875">
                                    <a:moveTo>
                                      <a:pt x="0" y="0"/>
                                    </a:moveTo>
                                    <a:cubicBezTo>
                                      <a:pt x="91" y="120"/>
                                      <a:pt x="183" y="240"/>
                                      <a:pt x="360" y="405"/>
                                    </a:cubicBezTo>
                                    <a:cubicBezTo>
                                      <a:pt x="537" y="570"/>
                                      <a:pt x="777" y="785"/>
                                      <a:pt x="1065" y="990"/>
                                    </a:cubicBezTo>
                                    <a:cubicBezTo>
                                      <a:pt x="1353" y="1195"/>
                                      <a:pt x="1745" y="1488"/>
                                      <a:pt x="2085" y="1635"/>
                                    </a:cubicBezTo>
                                    <a:cubicBezTo>
                                      <a:pt x="2425" y="1782"/>
                                      <a:pt x="2928" y="1833"/>
                                      <a:pt x="3105" y="1875"/>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8.5pt;margin-top:22.8pt;width:150pt;height:11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05,1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" o:allowincell="f" path="m,c91,120,183,240,360,405v177,165,417,380,705,585c1353,1195,1745,1488,2085,1635v340,147,843,198,1020,240e" filled="f" strokeweight="2.25pt">
                      <v:path arrowok="t" o:connecttype="custom" o:connectlocs="0,0;220870,318897;653406,779526;1279203,1287399;1905000,1476375" o:connectangles="0,0,0,0,0"/>
                    </v:shape>
                  </w:pict>
                </mc:Fallback>
              </mc:AlternateContent>
            </w:r>
            <w:r>
              <w:rPr>
                <w:sz w:val="24"/>
              </w:rPr>
              <w:t>Инфляция деңгейі %</w:t>
            </w:r>
          </w:p>
          <w:p w:rsidR="00667BBB" w:rsidRDefault="00667BBB" w:rsidP="00182E25">
            <w:pPr>
              <w:pStyle w:val="1"/>
              <w:ind w:firstLine="3436"/>
              <w:rPr>
                <w:b/>
                <w:lang w:val="ru-RU"/>
              </w:rPr>
            </w:pPr>
          </w:p>
          <w:p w:rsidR="00667BBB" w:rsidRDefault="00667BBB" w:rsidP="00182E25">
            <w:pPr>
              <w:pStyle w:val="1"/>
              <w:jc w:val="left"/>
              <w:rPr>
                <w:b/>
                <w:lang w:val="ru-RU"/>
              </w:rPr>
            </w:pPr>
            <w:r>
              <w:rPr>
                <w:b/>
                <w:lang w:val="ru-RU"/>
              </w:rPr>
              <w:t xml:space="preserve">    4</w:t>
            </w:r>
          </w:p>
          <w:p w:rsidR="00667BBB" w:rsidRDefault="00667BBB" w:rsidP="00182E25">
            <w:pPr>
              <w:ind w:firstLine="3436"/>
              <w:rPr>
                <w:b/>
                <w:sz w:val="28"/>
              </w:rPr>
            </w:pPr>
          </w:p>
          <w:p w:rsidR="00667BBB" w:rsidRDefault="00667BBB" w:rsidP="00182E25">
            <w:pPr>
              <w:rPr>
                <w:b/>
                <w:sz w:val="28"/>
              </w:rPr>
            </w:pPr>
            <w:r>
              <w:rPr>
                <w:b/>
                <w:sz w:val="28"/>
              </w:rPr>
              <w:t xml:space="preserve">    3</w:t>
            </w:r>
          </w:p>
          <w:p w:rsidR="00667BBB" w:rsidRDefault="00667BBB" w:rsidP="00182E25">
            <w:pPr>
              <w:rPr>
                <w:b/>
                <w:sz w:val="28"/>
              </w:rPr>
            </w:pPr>
          </w:p>
          <w:p w:rsidR="00667BBB" w:rsidRDefault="00667BBB" w:rsidP="00182E25">
            <w:pPr>
              <w:rPr>
                <w:b/>
                <w:sz w:val="28"/>
              </w:rPr>
            </w:pPr>
            <w:r>
              <w:rPr>
                <w:b/>
                <w:sz w:val="28"/>
              </w:rPr>
              <w:t xml:space="preserve">    2</w:t>
            </w:r>
          </w:p>
          <w:p w:rsidR="00667BBB" w:rsidRDefault="00667BBB" w:rsidP="00182E25">
            <w:pPr>
              <w:ind w:firstLine="3436"/>
              <w:rPr>
                <w:b/>
                <w:sz w:val="28"/>
              </w:rPr>
            </w:pPr>
          </w:p>
          <w:p w:rsidR="00667BBB" w:rsidRDefault="00667BBB" w:rsidP="00182E25">
            <w:pPr>
              <w:ind w:firstLine="3436"/>
              <w:rPr>
                <w:b/>
                <w:sz w:val="28"/>
              </w:rPr>
            </w:pPr>
          </w:p>
          <w:p w:rsidR="00667BBB" w:rsidRDefault="00667BBB" w:rsidP="00182E25">
            <w:pPr>
              <w:rPr>
                <w:b/>
                <w:sz w:val="28"/>
              </w:rPr>
            </w:pPr>
          </w:p>
          <w:p w:rsidR="00667BBB" w:rsidRDefault="00667BBB" w:rsidP="00182E25">
            <w:pPr>
              <w:rPr>
                <w:b/>
                <w:sz w:val="28"/>
              </w:rPr>
            </w:pPr>
            <w:r>
              <w:rPr>
                <w:b/>
                <w:sz w:val="28"/>
              </w:rPr>
              <w:t xml:space="preserve">               1     2            3  </w:t>
            </w:r>
          </w:p>
          <w:p w:rsidR="00667BBB" w:rsidRDefault="00667BBB" w:rsidP="00182E25">
            <w:pPr>
              <w:rPr>
                <w:rFonts w:ascii="KZ Times New Roman" w:hAnsi="KZ Times New Roman"/>
                <w:b/>
                <w:noProof/>
                <w:sz w:val="24"/>
              </w:rPr>
            </w:pPr>
            <w:r>
              <w:rPr>
                <w:b/>
                <w:sz w:val="28"/>
              </w:rPr>
              <w:t xml:space="preserve">        </w:t>
            </w:r>
            <w:r>
              <w:rPr>
                <w:rFonts w:ascii="KZ Times New Roman" w:hAnsi="KZ Times New Roman"/>
                <w:b/>
                <w:sz w:val="24"/>
              </w:rPr>
              <w:t xml:space="preserve">                      </w:t>
            </w:r>
            <w:proofErr w:type="gramStart"/>
            <w:r>
              <w:rPr>
                <w:rFonts w:ascii="KZ Times New Roman" w:hAnsi="KZ Times New Roman"/>
                <w:b/>
                <w:sz w:val="24"/>
              </w:rPr>
              <w:t>Ж</w:t>
            </w:r>
            <w:proofErr w:type="gramEnd"/>
            <w:r>
              <w:rPr>
                <w:rFonts w:ascii="KZ Times New Roman" w:hAnsi="KZ Times New Roman"/>
                <w:b/>
                <w:sz w:val="24"/>
              </w:rPr>
              <w:t xml:space="preserve">ұмыссыздық деңгейі % </w:t>
            </w:r>
          </w:p>
        </w:tc>
        <w:tc>
          <w:tcPr>
            <w:tcW w:w="4253" w:type="dxa"/>
          </w:tcPr>
          <w:p w:rsidR="00667BBB" w:rsidRDefault="00667BBB" w:rsidP="00182E25">
            <w:pPr>
              <w:jc w:val="both"/>
              <w:rPr>
                <w:rFonts w:ascii="KZ Times New Roman" w:hAnsi="KZ Times New Roman"/>
                <w:sz w:val="28"/>
                <w:lang w:val="ru-MO"/>
              </w:rPr>
            </w:pPr>
            <w:r>
              <w:rPr>
                <w:rFonts w:ascii="KZ Times New Roman" w:hAnsi="KZ Times New Roman"/>
                <w:sz w:val="28"/>
                <w:lang w:val="ru-MO"/>
              </w:rPr>
              <w:t>Мұның мағынасы: Жоғары  жұмыссыздық жағдайында инфляция төмен болатынын білді</w:t>
            </w:r>
            <w:proofErr w:type="gramStart"/>
            <w:r>
              <w:rPr>
                <w:rFonts w:ascii="KZ Times New Roman" w:hAnsi="KZ Times New Roman"/>
                <w:sz w:val="28"/>
                <w:lang w:val="ru-MO"/>
              </w:rPr>
              <w:t>ред</w:t>
            </w:r>
            <w:proofErr w:type="gramEnd"/>
            <w:r>
              <w:rPr>
                <w:rFonts w:ascii="KZ Times New Roman" w:hAnsi="KZ Times New Roman"/>
                <w:sz w:val="28"/>
                <w:lang w:val="ru-MO"/>
              </w:rPr>
              <w:t>і және керісінше, жұмыссыздықтың азаюы жиынтық сұранысты  арттырады, бағаның өсуіне  итермелейді. Басқаша айтқанда,  төмен жалақы жағдайында жұмыссыздық өсуі, керісінше жалақы өскен сайын жұмыссыздық азаяды.</w:t>
            </w:r>
          </w:p>
          <w:p w:rsidR="00667BBB" w:rsidRDefault="00667BBB" w:rsidP="00182E25">
            <w:pPr>
              <w:ind w:firstLine="2444"/>
              <w:rPr>
                <w:b/>
                <w:noProof/>
                <w:sz w:val="28"/>
              </w:rPr>
            </w:pPr>
          </w:p>
        </w:tc>
      </w:tr>
    </w:tbl>
    <w:p w:rsidR="00667BBB" w:rsidRDefault="00667BBB" w:rsidP="00667BBB">
      <w:pPr>
        <w:ind w:firstLine="720"/>
        <w:jc w:val="both"/>
        <w:rPr>
          <w:rFonts w:ascii="KZ Times New Roman" w:hAnsi="KZ Times New Roman"/>
          <w:sz w:val="28"/>
          <w:lang w:val="ru-MO"/>
        </w:rPr>
      </w:pP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К. Маркстың қорлдану теорисына сәйкес қосымша құнның капиталға айналуында капиталдың құрылымында өзгерістер болады. Қосымша құнның жұмыс күшін сатып алуға бағытталған үлесінің азаюына алып келеді, сондықтан жұмыс күшінің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бөлігі өндіріс саласынан ығыстырылып шығарылады да жұмыссыздық пайда болады.   </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 xml:space="preserve">Қоғамдағы жұмыс жасындағы халық саны –  жасына, денсаулығына қарай еңбекке қабілеті </w:t>
      </w:r>
      <w:proofErr w:type="gramStart"/>
      <w:r>
        <w:rPr>
          <w:rFonts w:ascii="KZ Times New Roman" w:hAnsi="KZ Times New Roman"/>
          <w:sz w:val="28"/>
          <w:lang w:val="ru-MO"/>
        </w:rPr>
        <w:t>бар ж</w:t>
      </w:r>
      <w:proofErr w:type="gramEnd"/>
      <w:r>
        <w:rPr>
          <w:rFonts w:ascii="KZ Times New Roman" w:hAnsi="KZ Times New Roman"/>
          <w:sz w:val="28"/>
          <w:lang w:val="ru-MO"/>
        </w:rPr>
        <w:t xml:space="preserve">ұмыс күші болып табылады. </w:t>
      </w:r>
      <w:r>
        <w:rPr>
          <w:rFonts w:ascii="KZ Times New Roman" w:hAnsi="KZ Times New Roman"/>
          <w:b/>
          <w:sz w:val="28"/>
          <w:lang w:val="ru-MO"/>
        </w:rPr>
        <w:t>Жұмыссыздық</w:t>
      </w:r>
      <w:r>
        <w:rPr>
          <w:rFonts w:ascii="KZ Times New Roman" w:hAnsi="KZ Times New Roman"/>
          <w:sz w:val="28"/>
          <w:lang w:val="ru-MO"/>
        </w:rPr>
        <w:t xml:space="preserve"> - бұ</w:t>
      </w:r>
      <w:proofErr w:type="gramStart"/>
      <w:r>
        <w:rPr>
          <w:rFonts w:ascii="KZ Times New Roman" w:hAnsi="KZ Times New Roman"/>
          <w:sz w:val="28"/>
          <w:lang w:val="ru-MO"/>
        </w:rPr>
        <w:t>л</w:t>
      </w:r>
      <w:proofErr w:type="gramEnd"/>
      <w:r>
        <w:rPr>
          <w:rFonts w:ascii="KZ Times New Roman" w:hAnsi="KZ Times New Roman"/>
          <w:sz w:val="28"/>
          <w:lang w:val="ru-MO"/>
        </w:rPr>
        <w:t xml:space="preserve"> халық шаруашылығында жұмыспен қамтамасыз етілмеген еңбекке қабілеті бар жұмыс күші. </w:t>
      </w:r>
    </w:p>
    <w:p w:rsidR="00667BBB" w:rsidRDefault="00667BBB" w:rsidP="00667BBB">
      <w:pPr>
        <w:ind w:firstLine="720"/>
        <w:jc w:val="both"/>
        <w:rPr>
          <w:rFonts w:ascii="KZ Times New Roman" w:hAnsi="KZ Times New Roman"/>
          <w:sz w:val="28"/>
          <w:lang w:val="ru-MO"/>
        </w:rPr>
      </w:pPr>
      <w:r>
        <w:rPr>
          <w:rFonts w:ascii="KZ Times New Roman" w:hAnsi="KZ Times New Roman"/>
          <w:b/>
          <w:sz w:val="28"/>
          <w:lang w:val="ru-MO"/>
        </w:rPr>
        <w:t>Жұмыссыздық</w:t>
      </w:r>
      <w:r>
        <w:rPr>
          <w:rFonts w:ascii="KZ Times New Roman" w:hAnsi="KZ Times New Roman"/>
          <w:sz w:val="28"/>
          <w:lang w:val="ru-MO"/>
        </w:rPr>
        <w:t xml:space="preserve"> – бұ</w:t>
      </w:r>
      <w:proofErr w:type="gramStart"/>
      <w:r>
        <w:rPr>
          <w:rFonts w:ascii="KZ Times New Roman" w:hAnsi="KZ Times New Roman"/>
          <w:sz w:val="28"/>
          <w:lang w:val="ru-MO"/>
        </w:rPr>
        <w:t>л</w:t>
      </w:r>
      <w:proofErr w:type="gramEnd"/>
      <w:r>
        <w:rPr>
          <w:rFonts w:ascii="KZ Times New Roman" w:hAnsi="KZ Times New Roman"/>
          <w:sz w:val="28"/>
          <w:lang w:val="ru-MO"/>
        </w:rPr>
        <w:t xml:space="preserve"> жұмыс  күшіне деген сұраныс пен оның ұсынысының  арасындағы айырмашылықтан туындайтын нәтиже. Экономикада жұмыс күші жұмыспен қамтылғ</w:t>
      </w:r>
      <w:proofErr w:type="gramStart"/>
      <w:r>
        <w:rPr>
          <w:rFonts w:ascii="KZ Times New Roman" w:hAnsi="KZ Times New Roman"/>
          <w:sz w:val="28"/>
          <w:lang w:val="ru-MO"/>
        </w:rPr>
        <w:t>ан ж</w:t>
      </w:r>
      <w:proofErr w:type="gramEnd"/>
      <w:r>
        <w:rPr>
          <w:rFonts w:ascii="KZ Times New Roman" w:hAnsi="KZ Times New Roman"/>
          <w:sz w:val="28"/>
          <w:lang w:val="ru-MO"/>
        </w:rPr>
        <w:t xml:space="preserve">әне жұмыспен қамтылмаған (жұмыссыздардан)  құралады. </w:t>
      </w:r>
      <w:proofErr w:type="gramStart"/>
      <w:r>
        <w:rPr>
          <w:rFonts w:ascii="KZ Times New Roman" w:hAnsi="KZ Times New Roman"/>
          <w:sz w:val="28"/>
          <w:lang w:val="ru-MO"/>
        </w:rPr>
        <w:t>Ж</w:t>
      </w:r>
      <w:proofErr w:type="gramEnd"/>
      <w:r>
        <w:rPr>
          <w:rFonts w:ascii="KZ Times New Roman" w:hAnsi="KZ Times New Roman"/>
          <w:sz w:val="28"/>
          <w:lang w:val="ru-MO"/>
        </w:rPr>
        <w:t>ұмыссыздықтың деңгейі жұмыссыздар санының қоғамдағы барлық жұмыс күшіне қатынасымен анықталады. (</w:t>
      </w:r>
      <w:r>
        <w:rPr>
          <w:rFonts w:ascii="KZ Times New Roman" w:hAnsi="KZ Times New Roman"/>
          <w:sz w:val="28"/>
          <w:lang w:val="en-US"/>
        </w:rPr>
        <w:t>%</w:t>
      </w:r>
      <w:r>
        <w:rPr>
          <w:rFonts w:ascii="KZ Times New Roman" w:hAnsi="KZ Times New Roman"/>
          <w:sz w:val="28"/>
          <w:lang w:val="ru-MO"/>
        </w:rPr>
        <w:t xml:space="preserve"> пен есептеледі)</w:t>
      </w:r>
    </w:p>
    <w:p w:rsidR="00667BBB" w:rsidRDefault="00667BBB" w:rsidP="00667BBB">
      <w:pPr>
        <w:ind w:firstLine="720"/>
        <w:jc w:val="both"/>
        <w:rPr>
          <w:rFonts w:ascii="KZ Times New Roman" w:hAnsi="KZ Times New Roman"/>
          <w:b/>
          <w:sz w:val="28"/>
          <w:lang w:val="ru-MO"/>
        </w:rPr>
      </w:pPr>
      <w:r>
        <w:rPr>
          <w:rFonts w:ascii="KZ Times New Roman" w:hAnsi="KZ Times New Roman"/>
          <w:b/>
          <w:sz w:val="28"/>
          <w:lang w:val="ru-MO"/>
        </w:rPr>
        <w:t xml:space="preserve">      </w:t>
      </w:r>
      <w:proofErr w:type="gramStart"/>
      <w:r>
        <w:rPr>
          <w:rFonts w:ascii="KZ Times New Roman" w:hAnsi="KZ Times New Roman"/>
          <w:b/>
          <w:sz w:val="28"/>
          <w:lang w:val="ru-MO"/>
        </w:rPr>
        <w:t>Ж</w:t>
      </w:r>
      <w:proofErr w:type="gramEnd"/>
      <w:r>
        <w:rPr>
          <w:rFonts w:ascii="KZ Times New Roman" w:hAnsi="KZ Times New Roman"/>
          <w:b/>
          <w:sz w:val="28"/>
          <w:lang w:val="ru-MO"/>
        </w:rPr>
        <w:t>ұмыссыздықтың негізгі формалары:</w:t>
      </w:r>
    </w:p>
    <w:p w:rsidR="00667BBB" w:rsidRDefault="00667BBB" w:rsidP="00667BBB">
      <w:pPr>
        <w:numPr>
          <w:ilvl w:val="0"/>
          <w:numId w:val="7"/>
        </w:numPr>
        <w:jc w:val="both"/>
        <w:rPr>
          <w:rFonts w:ascii="KZ Times New Roman" w:hAnsi="KZ Times New Roman"/>
          <w:sz w:val="28"/>
          <w:lang w:val="ru-MO"/>
        </w:rPr>
      </w:pPr>
      <w:r>
        <w:rPr>
          <w:rFonts w:ascii="KZ Times New Roman" w:hAnsi="KZ Times New Roman"/>
          <w:i/>
          <w:sz w:val="28"/>
          <w:lang w:val="ru-MO"/>
        </w:rPr>
        <w:t xml:space="preserve">Жасырын жұмыссыздық - </w:t>
      </w: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істе артық жұмысшылардың қолданылуы, немесе ақпараттың болмауына байланысты.</w:t>
      </w:r>
    </w:p>
    <w:p w:rsidR="00667BBB" w:rsidRDefault="00667BBB" w:rsidP="00667BBB">
      <w:pPr>
        <w:numPr>
          <w:ilvl w:val="0"/>
          <w:numId w:val="7"/>
        </w:numPr>
        <w:jc w:val="both"/>
        <w:rPr>
          <w:rFonts w:ascii="KZ Times New Roman" w:hAnsi="KZ Times New Roman"/>
          <w:sz w:val="28"/>
          <w:lang w:val="ru-MO"/>
        </w:rPr>
      </w:pPr>
      <w:r>
        <w:rPr>
          <w:rFonts w:ascii="KZ Times New Roman" w:hAnsi="KZ Times New Roman"/>
          <w:i/>
          <w:sz w:val="28"/>
          <w:lang w:val="ru-MO"/>
        </w:rPr>
        <w:t>Фрикциондық жұмыссыздық</w:t>
      </w:r>
      <w:r>
        <w:rPr>
          <w:rFonts w:ascii="KZ Times New Roman" w:hAnsi="KZ Times New Roman"/>
          <w:sz w:val="28"/>
          <w:lang w:val="ru-MO"/>
        </w:rPr>
        <w:t xml:space="preserve"> – адамдар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жұмыстан басқа  жұмысқа, бір жерден басқа жерге жұмыс  іздеумен ауысуын айтады.</w:t>
      </w:r>
    </w:p>
    <w:p w:rsidR="00667BBB" w:rsidRDefault="00667BBB" w:rsidP="00667BBB">
      <w:pPr>
        <w:numPr>
          <w:ilvl w:val="0"/>
          <w:numId w:val="7"/>
        </w:numPr>
        <w:jc w:val="both"/>
        <w:rPr>
          <w:rFonts w:ascii="KZ Times New Roman" w:hAnsi="KZ Times New Roman"/>
          <w:sz w:val="28"/>
          <w:lang w:val="ru-MO"/>
        </w:rPr>
      </w:pPr>
      <w:r>
        <w:rPr>
          <w:rFonts w:ascii="KZ Times New Roman" w:hAnsi="KZ Times New Roman"/>
          <w:i/>
          <w:sz w:val="28"/>
          <w:lang w:val="ru-MO"/>
        </w:rPr>
        <w:t xml:space="preserve">Құрылымдық жұмыссыздық </w:t>
      </w:r>
      <w:r>
        <w:rPr>
          <w:rFonts w:ascii="KZ Times New Roman" w:hAnsi="KZ Times New Roman"/>
          <w:sz w:val="28"/>
        </w:rPr>
        <w:t>-</w:t>
      </w:r>
      <w:r>
        <w:rPr>
          <w:rFonts w:ascii="KZ Times New Roman" w:hAnsi="KZ Times New Roman"/>
          <w:sz w:val="28"/>
          <w:lang w:val="ru-MO"/>
        </w:rPr>
        <w:t xml:space="preserve"> өндірістік  қуаттың жетпеуінің </w:t>
      </w:r>
      <w:proofErr w:type="gramStart"/>
      <w:r>
        <w:rPr>
          <w:rFonts w:ascii="KZ Times New Roman" w:hAnsi="KZ Times New Roman"/>
          <w:sz w:val="28"/>
          <w:lang w:val="ru-MO"/>
        </w:rPr>
        <w:t>н</w:t>
      </w:r>
      <w:proofErr w:type="gramEnd"/>
      <w:r>
        <w:rPr>
          <w:rFonts w:ascii="KZ Times New Roman" w:hAnsi="KZ Times New Roman"/>
          <w:sz w:val="28"/>
          <w:lang w:val="ru-MO"/>
        </w:rPr>
        <w:t xml:space="preserve">әтижесінде туындайды: жеке саланың дамуының кері пропорциональды болуынан </w:t>
      </w:r>
      <w:r>
        <w:rPr>
          <w:rFonts w:ascii="KZ Times New Roman" w:hAnsi="KZ Times New Roman"/>
          <w:sz w:val="28"/>
          <w:lang w:val="ru-MO"/>
        </w:rPr>
        <w:lastRenderedPageBreak/>
        <w:t xml:space="preserve">және ескі саланы жабу мен жаңа саланы дамытудың нәтижесі ретінде қарауға болады, сондай-ақ жынысының, жасының, ұлтының, мамандығының, басқа да жеке қасиеттерінің ерекшеліктеріне байланысты болады. </w:t>
      </w:r>
    </w:p>
    <w:p w:rsidR="00667BBB" w:rsidRDefault="00667BBB" w:rsidP="00667BBB">
      <w:pPr>
        <w:numPr>
          <w:ilvl w:val="0"/>
          <w:numId w:val="7"/>
        </w:numPr>
        <w:jc w:val="both"/>
        <w:rPr>
          <w:rFonts w:ascii="KZ Times New Roman" w:hAnsi="KZ Times New Roman"/>
          <w:sz w:val="28"/>
          <w:lang w:val="ru-MO"/>
        </w:rPr>
      </w:pPr>
      <w:r>
        <w:rPr>
          <w:rFonts w:ascii="KZ Times New Roman" w:hAnsi="KZ Times New Roman"/>
          <w:i/>
          <w:sz w:val="28"/>
          <w:lang w:val="ru-MO"/>
        </w:rPr>
        <w:t>Циклдық жұмыссыздық</w:t>
      </w:r>
      <w:r>
        <w:rPr>
          <w:rFonts w:ascii="KZ Times New Roman" w:hAnsi="KZ Times New Roman"/>
          <w:sz w:val="28"/>
          <w:lang w:val="ru-MO"/>
        </w:rPr>
        <w:t xml:space="preserve"> - өнді</w:t>
      </w:r>
      <w:proofErr w:type="gramStart"/>
      <w:r>
        <w:rPr>
          <w:rFonts w:ascii="KZ Times New Roman" w:hAnsi="KZ Times New Roman"/>
          <w:sz w:val="28"/>
          <w:lang w:val="ru-MO"/>
        </w:rPr>
        <w:t>р</w:t>
      </w:r>
      <w:proofErr w:type="gramEnd"/>
      <w:r>
        <w:rPr>
          <w:rFonts w:ascii="KZ Times New Roman" w:hAnsi="KZ Times New Roman"/>
          <w:sz w:val="28"/>
          <w:lang w:val="ru-MO"/>
        </w:rPr>
        <w:t>істің  құлдырауынан  туындайды.</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 xml:space="preserve">Батыс елдерінің мамандары жұмыссыздықты екі </w:t>
      </w:r>
      <w:proofErr w:type="gramStart"/>
      <w:r>
        <w:rPr>
          <w:rFonts w:ascii="KZ Times New Roman" w:hAnsi="KZ Times New Roman"/>
          <w:sz w:val="28"/>
          <w:lang w:val="ru-MO"/>
        </w:rPr>
        <w:t>топ</w:t>
      </w:r>
      <w:proofErr w:type="gramEnd"/>
      <w:r>
        <w:rPr>
          <w:rFonts w:ascii="KZ Times New Roman" w:hAnsi="KZ Times New Roman"/>
          <w:sz w:val="28"/>
          <w:lang w:val="ru-MO"/>
        </w:rPr>
        <w:t>қа бөледі:</w:t>
      </w:r>
    </w:p>
    <w:p w:rsidR="00667BBB" w:rsidRDefault="00667BBB" w:rsidP="00667BBB">
      <w:pPr>
        <w:numPr>
          <w:ilvl w:val="0"/>
          <w:numId w:val="8"/>
        </w:numPr>
        <w:jc w:val="both"/>
        <w:rPr>
          <w:rFonts w:ascii="KZ Times New Roman" w:hAnsi="KZ Times New Roman"/>
          <w:sz w:val="28"/>
          <w:lang w:val="ru-MO"/>
        </w:rPr>
      </w:pPr>
      <w:r>
        <w:rPr>
          <w:rFonts w:ascii="KZ Times New Roman" w:hAnsi="KZ Times New Roman"/>
          <w:sz w:val="28"/>
          <w:lang w:val="ru-MO"/>
        </w:rPr>
        <w:t>жиынтық сұраныстың жетіспеуіне байланысты; мысалы циклдық жұмыссыздық;</w:t>
      </w:r>
    </w:p>
    <w:p w:rsidR="00667BBB" w:rsidRDefault="00667BBB" w:rsidP="00667BBB">
      <w:pPr>
        <w:numPr>
          <w:ilvl w:val="0"/>
          <w:numId w:val="8"/>
        </w:numPr>
        <w:jc w:val="both"/>
        <w:rPr>
          <w:rFonts w:ascii="KZ Times New Roman" w:hAnsi="KZ Times New Roman"/>
          <w:sz w:val="28"/>
          <w:lang w:val="ru-MO"/>
        </w:rPr>
      </w:pPr>
      <w:r>
        <w:rPr>
          <w:rFonts w:ascii="KZ Times New Roman" w:hAnsi="KZ Times New Roman"/>
          <w:sz w:val="28"/>
          <w:lang w:val="ru-MO"/>
        </w:rPr>
        <w:t xml:space="preserve">жиынтық сұраныстың өзгеруіне байланысты; мысалы фрикциондық, құрылымдық жұмыссыздық. </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 xml:space="preserve">Қазақстанда  экономикалық реформалардың бастауынан ашық жұмыссыздық өсе бастады, бірақ онымен қатар жасырын  жұмыссыздық та орын ала бастады. </w:t>
      </w:r>
    </w:p>
    <w:p w:rsidR="00667BBB" w:rsidRDefault="00667BBB" w:rsidP="00667BBB">
      <w:pPr>
        <w:pStyle w:val="a5"/>
        <w:ind w:left="0" w:firstLine="720"/>
        <w:jc w:val="both"/>
      </w:pPr>
      <w:r>
        <w:t>Қазақстандағы еңбек  нарығ</w:t>
      </w:r>
      <w:proofErr w:type="gramStart"/>
      <w:r>
        <w:t>ында</w:t>
      </w:r>
      <w:proofErr w:type="gramEnd"/>
      <w:r>
        <w:t xml:space="preserve">  ағымдағы, құрылымдық, циклдық жұмыссыздықтың түрлерін көруге болады.  Ағымдағы жұмыссыздық фрикциональдық жұ</w:t>
      </w:r>
      <w:proofErr w:type="gramStart"/>
      <w:r>
        <w:t>мыссызды</w:t>
      </w:r>
      <w:proofErr w:type="gramEnd"/>
      <w:r>
        <w:t>ққа сәйкес келеді, яғни халықтың көпшлігі жыл бойы кәсіпорындардағы жұмыстан шығып, және уақытша жұмысқа  орналаса алмады.</w:t>
      </w:r>
    </w:p>
    <w:p w:rsidR="00667BBB" w:rsidRDefault="00667BBB" w:rsidP="00667BBB">
      <w:pPr>
        <w:ind w:firstLine="720"/>
        <w:jc w:val="both"/>
        <w:rPr>
          <w:rFonts w:ascii="KZ Times New Roman" w:hAnsi="KZ Times New Roman"/>
          <w:sz w:val="28"/>
          <w:lang w:val="ru-MO"/>
        </w:rPr>
      </w:pPr>
      <w:proofErr w:type="gramStart"/>
      <w:r>
        <w:rPr>
          <w:rFonts w:ascii="KZ Times New Roman" w:hAnsi="KZ Times New Roman"/>
          <w:sz w:val="28"/>
          <w:lang w:val="ru-MO"/>
        </w:rPr>
        <w:t>Құрылымдық және циклдық жұмыссыздық ұзақ мерзімдегі сипатта болады да, олар жұмыссыздықтың тұрақты формасына әкеледі, яғни жұмыссыз адам ұзақ уақыт жұмыс таба  алмағандықтан өзінің  біліктілігін  жоғалтады, еңбек нарығында бәсекелестік қабілетін жоғалтады.</w:t>
      </w:r>
      <w:proofErr w:type="gramEnd"/>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Толық жұмысбастылық деген мағынаның  экономикада жоқтық қасы, себебі барлық жұмыс күші жұмыспен толық қамтылған жағдайда да  жұмыссыздықтың белгілі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деңгейі болуы қалай да болса қажетті және заңды процесс. </w:t>
      </w:r>
      <w:r>
        <w:rPr>
          <w:rFonts w:ascii="KZ Times New Roman" w:hAnsi="KZ Times New Roman"/>
          <w:b/>
          <w:sz w:val="28"/>
          <w:lang w:val="ru-MO"/>
        </w:rPr>
        <w:t>Толық жұмысбастылық</w:t>
      </w:r>
      <w:r>
        <w:rPr>
          <w:rFonts w:ascii="KZ Times New Roman" w:hAnsi="KZ Times New Roman"/>
          <w:sz w:val="28"/>
          <w:lang w:val="ru-MO"/>
        </w:rPr>
        <w:t xml:space="preserve"> кезінде жұмыссыздықтың деңгейі фрикциондық және құрылымдық жұмыссыздық қосындысына тең. Ол </w:t>
      </w:r>
      <w:r>
        <w:rPr>
          <w:rFonts w:ascii="KZ Times New Roman" w:hAnsi="KZ Times New Roman"/>
          <w:i/>
          <w:sz w:val="28"/>
          <w:lang w:val="ru-MO"/>
        </w:rPr>
        <w:t>жұмыссыздықтың табиғи деңгейі</w:t>
      </w:r>
      <w:r>
        <w:rPr>
          <w:rFonts w:ascii="KZ Times New Roman" w:hAnsi="KZ Times New Roman"/>
          <w:sz w:val="28"/>
          <w:lang w:val="ru-MO"/>
        </w:rPr>
        <w:t xml:space="preserve">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аталады.</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Жұмыспен толық қамту  жағдайындағы  қарқынды  инфляцияға  әкелі</w:t>
      </w:r>
      <w:proofErr w:type="gramStart"/>
      <w:r>
        <w:rPr>
          <w:rFonts w:ascii="KZ Times New Roman" w:hAnsi="KZ Times New Roman"/>
          <w:sz w:val="28"/>
          <w:lang w:val="ru-MO"/>
        </w:rPr>
        <w:t>п</w:t>
      </w:r>
      <w:proofErr w:type="gramEnd"/>
      <w:r>
        <w:rPr>
          <w:rFonts w:ascii="KZ Times New Roman" w:hAnsi="KZ Times New Roman"/>
          <w:sz w:val="28"/>
          <w:lang w:val="ru-MO"/>
        </w:rPr>
        <w:t xml:space="preserve">  соқпайтын жұмыссыздықтың ең төменгі дәрежедегі нормасын  жұмыссыздықтың табиғи  деңгейі деп аталады. Егерде  жұмыссыздықтың </w:t>
      </w:r>
      <w:proofErr w:type="gramStart"/>
      <w:r>
        <w:rPr>
          <w:rFonts w:ascii="KZ Times New Roman" w:hAnsi="KZ Times New Roman"/>
          <w:sz w:val="28"/>
          <w:lang w:val="ru-MO"/>
        </w:rPr>
        <w:t>на</w:t>
      </w:r>
      <w:proofErr w:type="gramEnd"/>
      <w:r>
        <w:rPr>
          <w:rFonts w:ascii="KZ Times New Roman" w:hAnsi="KZ Times New Roman"/>
          <w:sz w:val="28"/>
          <w:lang w:val="ru-MO"/>
        </w:rPr>
        <w:t xml:space="preserve">қты деңгейі табиғи деңгейден артып кетсе, онда бұл жағдай жалпы ұлттық өнімнің  азаюына әкеледі. </w:t>
      </w:r>
    </w:p>
    <w:p w:rsidR="00667BBB" w:rsidRDefault="00667BBB" w:rsidP="00667BBB">
      <w:pPr>
        <w:ind w:firstLine="720"/>
        <w:jc w:val="both"/>
        <w:rPr>
          <w:rFonts w:ascii="KZ Times New Roman" w:hAnsi="KZ Times New Roman"/>
          <w:b/>
          <w:sz w:val="28"/>
          <w:lang w:val="ru-MO"/>
        </w:rPr>
      </w:pPr>
      <w:proofErr w:type="gramStart"/>
      <w:r>
        <w:rPr>
          <w:rFonts w:ascii="KZ Times New Roman" w:hAnsi="KZ Times New Roman"/>
          <w:b/>
          <w:sz w:val="28"/>
          <w:lang w:val="ru-MO"/>
        </w:rPr>
        <w:t>Ж</w:t>
      </w:r>
      <w:proofErr w:type="gramEnd"/>
      <w:r>
        <w:rPr>
          <w:rFonts w:ascii="KZ Times New Roman" w:hAnsi="KZ Times New Roman"/>
          <w:b/>
          <w:sz w:val="28"/>
          <w:lang w:val="ru-MO"/>
        </w:rPr>
        <w:t>ұмыссыздықтың зардаптары:</w:t>
      </w:r>
    </w:p>
    <w:p w:rsidR="00667BBB" w:rsidRDefault="00667BBB" w:rsidP="00667BBB">
      <w:pPr>
        <w:numPr>
          <w:ilvl w:val="0"/>
          <w:numId w:val="2"/>
        </w:numPr>
        <w:jc w:val="both"/>
        <w:rPr>
          <w:rFonts w:ascii="KZ Times New Roman" w:hAnsi="KZ Times New Roman"/>
          <w:sz w:val="28"/>
          <w:lang w:val="ru-MO"/>
        </w:rPr>
      </w:pPr>
      <w:r>
        <w:rPr>
          <w:rFonts w:ascii="KZ Times New Roman" w:hAnsi="KZ Times New Roman"/>
          <w:i/>
          <w:sz w:val="28"/>
          <w:lang w:val="ru-MO"/>
        </w:rPr>
        <w:t>Жұмыссыздық</w:t>
      </w:r>
      <w:r>
        <w:rPr>
          <w:rFonts w:ascii="KZ Times New Roman" w:hAnsi="KZ Times New Roman"/>
          <w:sz w:val="28"/>
          <w:lang w:val="ru-MO"/>
        </w:rPr>
        <w:t xml:space="preserve"> (циклдық) жағдайында - өнді</w:t>
      </w:r>
      <w:proofErr w:type="gramStart"/>
      <w:r>
        <w:rPr>
          <w:rFonts w:ascii="KZ Times New Roman" w:hAnsi="KZ Times New Roman"/>
          <w:sz w:val="28"/>
          <w:lang w:val="ru-MO"/>
        </w:rPr>
        <w:t>р</w:t>
      </w:r>
      <w:proofErr w:type="gramEnd"/>
      <w:r>
        <w:rPr>
          <w:rFonts w:ascii="KZ Times New Roman" w:hAnsi="KZ Times New Roman"/>
          <w:sz w:val="28"/>
          <w:lang w:val="ru-MO"/>
        </w:rPr>
        <w:t>іс мүмкіншілігін толық пайдаланбағандықтан ұлттық байлықтың азаюына келеді. Бұл жағдайда:</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халықтың сатып алу қабілеті  төмендейді,</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қазына – қор қысқарады,</w:t>
      </w:r>
    </w:p>
    <w:p w:rsidR="00667BBB" w:rsidRDefault="00667BBB" w:rsidP="00667BBB">
      <w:pPr>
        <w:numPr>
          <w:ilvl w:val="0"/>
          <w:numId w:val="1"/>
        </w:numPr>
        <w:jc w:val="both"/>
        <w:rPr>
          <w:rFonts w:ascii="KZ Times New Roman" w:hAnsi="KZ Times New Roman"/>
          <w:sz w:val="28"/>
          <w:lang w:val="ru-MO"/>
        </w:rPr>
      </w:pPr>
      <w:proofErr w:type="gramStart"/>
      <w:r>
        <w:rPr>
          <w:rFonts w:ascii="KZ Times New Roman" w:hAnsi="KZ Times New Roman"/>
          <w:sz w:val="28"/>
          <w:lang w:val="ru-MO"/>
        </w:rPr>
        <w:t>инвестиция</w:t>
      </w:r>
      <w:proofErr w:type="gramEnd"/>
      <w:r>
        <w:rPr>
          <w:rFonts w:ascii="KZ Times New Roman" w:hAnsi="KZ Times New Roman"/>
          <w:sz w:val="28"/>
          <w:lang w:val="ru-MO"/>
        </w:rPr>
        <w:t>ға сұраныс  қысқарады,</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  құлдырайды.</w:t>
      </w:r>
    </w:p>
    <w:p w:rsidR="00667BBB" w:rsidRDefault="00667BBB" w:rsidP="00667BBB">
      <w:pPr>
        <w:numPr>
          <w:ilvl w:val="0"/>
          <w:numId w:val="2"/>
        </w:numPr>
        <w:jc w:val="both"/>
        <w:rPr>
          <w:rFonts w:ascii="KZ Times New Roman" w:hAnsi="KZ Times New Roman"/>
          <w:sz w:val="28"/>
          <w:lang w:val="ru-MO"/>
        </w:rPr>
      </w:pPr>
      <w:r>
        <w:rPr>
          <w:rFonts w:ascii="KZ Times New Roman" w:hAnsi="KZ Times New Roman"/>
          <w:i/>
          <w:sz w:val="28"/>
          <w:lang w:val="ru-MO"/>
        </w:rPr>
        <w:t>Ұ</w:t>
      </w:r>
      <w:proofErr w:type="gramStart"/>
      <w:r>
        <w:rPr>
          <w:rFonts w:ascii="KZ Times New Roman" w:hAnsi="KZ Times New Roman"/>
          <w:i/>
          <w:sz w:val="28"/>
          <w:lang w:val="ru-MO"/>
        </w:rPr>
        <w:t>зақ мерз</w:t>
      </w:r>
      <w:proofErr w:type="gramEnd"/>
      <w:r>
        <w:rPr>
          <w:rFonts w:ascii="KZ Times New Roman" w:hAnsi="KZ Times New Roman"/>
          <w:i/>
          <w:sz w:val="28"/>
          <w:lang w:val="ru-MO"/>
        </w:rPr>
        <w:t>імде болатын жұмыссыздық</w:t>
      </w:r>
      <w:r>
        <w:rPr>
          <w:rFonts w:ascii="KZ Times New Roman" w:hAnsi="KZ Times New Roman"/>
          <w:sz w:val="28"/>
          <w:lang w:val="ru-MO"/>
        </w:rPr>
        <w:t xml:space="preserve"> жағдайында  жұмыссыз адамдардың  біліктілігі жоғалады.</w:t>
      </w:r>
    </w:p>
    <w:p w:rsidR="00667BBB" w:rsidRDefault="00667BBB" w:rsidP="00667BBB">
      <w:pPr>
        <w:numPr>
          <w:ilvl w:val="0"/>
          <w:numId w:val="2"/>
        </w:numPr>
        <w:jc w:val="both"/>
        <w:rPr>
          <w:rFonts w:ascii="KZ Times New Roman" w:hAnsi="KZ Times New Roman"/>
          <w:sz w:val="28"/>
          <w:lang w:val="ru-MO"/>
        </w:rPr>
      </w:pPr>
      <w:proofErr w:type="gramStart"/>
      <w:r>
        <w:rPr>
          <w:rFonts w:ascii="KZ Times New Roman" w:hAnsi="KZ Times New Roman"/>
          <w:i/>
          <w:sz w:val="28"/>
          <w:lang w:val="ru-MO"/>
        </w:rPr>
        <w:t>Ж</w:t>
      </w:r>
      <w:proofErr w:type="gramEnd"/>
      <w:r>
        <w:rPr>
          <w:rFonts w:ascii="KZ Times New Roman" w:hAnsi="KZ Times New Roman"/>
          <w:i/>
          <w:sz w:val="28"/>
          <w:lang w:val="ru-MO"/>
        </w:rPr>
        <w:t>ұмыссыздықтың</w:t>
      </w:r>
      <w:r>
        <w:rPr>
          <w:rFonts w:ascii="KZ Times New Roman" w:hAnsi="KZ Times New Roman"/>
          <w:sz w:val="28"/>
          <w:lang w:val="ru-MO"/>
        </w:rPr>
        <w:t xml:space="preserve"> өсуі қоғамда  қылмысты істердің өсуіне және  халықтың әлеуметтік жағдайының  төмендеуіне әкеледі.</w:t>
      </w:r>
    </w:p>
    <w:p w:rsidR="00667BBB" w:rsidRDefault="00667BBB" w:rsidP="00667BBB">
      <w:pPr>
        <w:ind w:firstLine="720"/>
        <w:jc w:val="both"/>
        <w:rPr>
          <w:rFonts w:ascii="KZ Times New Roman" w:hAnsi="KZ Times New Roman"/>
          <w:sz w:val="28"/>
          <w:lang w:val="ru-MO"/>
        </w:rPr>
      </w:pP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lastRenderedPageBreak/>
        <w:t xml:space="preserve">Кез келген жұмыссыздықтың деңгейімен байланысты болатын экономикалық зиянды анықтау үшін </w:t>
      </w:r>
      <w:r>
        <w:rPr>
          <w:rFonts w:ascii="KZ Times New Roman" w:hAnsi="KZ Times New Roman"/>
          <w:b/>
          <w:sz w:val="28"/>
          <w:lang w:val="ru-MO"/>
        </w:rPr>
        <w:t xml:space="preserve">Оукен заңы </w:t>
      </w:r>
      <w:r>
        <w:rPr>
          <w:rFonts w:ascii="KZ Times New Roman" w:hAnsi="KZ Times New Roman"/>
          <w:sz w:val="28"/>
          <w:lang w:val="ru-MO"/>
        </w:rPr>
        <w:t xml:space="preserve">қолданылады. Осы </w:t>
      </w:r>
      <w:proofErr w:type="gramStart"/>
      <w:r>
        <w:rPr>
          <w:rFonts w:ascii="KZ Times New Roman" w:hAnsi="KZ Times New Roman"/>
          <w:sz w:val="28"/>
          <w:lang w:val="ru-MO"/>
        </w:rPr>
        <w:t>за</w:t>
      </w:r>
      <w:proofErr w:type="gramEnd"/>
      <w:r>
        <w:rPr>
          <w:rFonts w:ascii="KZ Times New Roman" w:hAnsi="KZ Times New Roman"/>
          <w:sz w:val="28"/>
          <w:lang w:val="ru-MO"/>
        </w:rPr>
        <w:t xml:space="preserve">ң жұмыссыздық деңгейі мен жалпы ұлттық өнім (ЖҰӨ) көлемінің төмендеуі арасындағы байланысты көрсетеді. </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 xml:space="preserve">Оукен заңы бойынша  жұмыссыздықтың нақты деңгейі, табиғи деңгейіне қарағанда, 1 </w:t>
      </w:r>
      <w:r w:rsidRPr="00FB6C99">
        <w:rPr>
          <w:rFonts w:ascii="KZ Times New Roman" w:hAnsi="KZ Times New Roman"/>
          <w:sz w:val="28"/>
          <w:lang w:val="ru-MO"/>
        </w:rPr>
        <w:t>%</w:t>
      </w:r>
      <w:r>
        <w:rPr>
          <w:rFonts w:ascii="KZ Times New Roman" w:hAnsi="KZ Times New Roman"/>
          <w:sz w:val="28"/>
          <w:lang w:val="ru-MO"/>
        </w:rPr>
        <w:t>-ке өсуі нақты ЖҰӨ-нің  потенциальдық мүмкіндігімен салыстырғанда орташа 2,5</w:t>
      </w:r>
      <w:r w:rsidRPr="00FB6C99">
        <w:rPr>
          <w:rFonts w:ascii="KZ Times New Roman" w:hAnsi="KZ Times New Roman"/>
          <w:sz w:val="28"/>
          <w:lang w:val="ru-MO"/>
        </w:rPr>
        <w:t>%</w:t>
      </w:r>
      <w:r>
        <w:rPr>
          <w:rFonts w:ascii="KZ Times New Roman" w:hAnsi="KZ Times New Roman"/>
          <w:sz w:val="28"/>
          <w:lang w:val="ru-MO"/>
        </w:rPr>
        <w:t>-ке төмендеуіне әкеледі. Потенциальды ЖҰӨ  толық жұмыспен қамту  жағдайында  өндірілетін ө</w:t>
      </w:r>
      <w:proofErr w:type="gramStart"/>
      <w:r>
        <w:rPr>
          <w:rFonts w:ascii="KZ Times New Roman" w:hAnsi="KZ Times New Roman"/>
          <w:sz w:val="28"/>
          <w:lang w:val="ru-MO"/>
        </w:rPr>
        <w:t>н</w:t>
      </w:r>
      <w:proofErr w:type="gramEnd"/>
      <w:r>
        <w:rPr>
          <w:rFonts w:ascii="KZ Times New Roman" w:hAnsi="KZ Times New Roman"/>
          <w:sz w:val="28"/>
          <w:lang w:val="ru-MO"/>
        </w:rPr>
        <w:t>ім.</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Кез келген елдің экономикасында жұмыспен айналыспайтын белгілі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адамдар саны бар, сондықтан мемлекет тарапынан оларға жұмыссыздық бойынша қаржы төлейді. Жұмыссыздықтың әлеуметтік және саяси зардаптарын азайту үшін дамыған елдердің үкіметтері соңғы жылдары жұмыссыздарға жәрдем берудің әр түрлі жүйелерін қолдануда.  </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Еңбек нарығын  мемлекеттің реттеуі:</w:t>
      </w:r>
    </w:p>
    <w:p w:rsidR="00667BBB" w:rsidRDefault="00667BBB" w:rsidP="00667BBB">
      <w:pPr>
        <w:numPr>
          <w:ilvl w:val="0"/>
          <w:numId w:val="1"/>
        </w:numPr>
        <w:jc w:val="both"/>
        <w:rPr>
          <w:rFonts w:ascii="KZ Times New Roman" w:hAnsi="KZ Times New Roman"/>
          <w:sz w:val="28"/>
          <w:lang w:val="ru-MO"/>
        </w:rPr>
      </w:pPr>
      <w:proofErr w:type="gramStart"/>
      <w:r>
        <w:rPr>
          <w:rFonts w:ascii="KZ Times New Roman" w:hAnsi="KZ Times New Roman"/>
          <w:sz w:val="28"/>
          <w:lang w:val="ru-MO"/>
        </w:rPr>
        <w:t>Жа</w:t>
      </w:r>
      <w:proofErr w:type="gramEnd"/>
      <w:r>
        <w:rPr>
          <w:rFonts w:ascii="KZ Times New Roman" w:hAnsi="KZ Times New Roman"/>
          <w:sz w:val="28"/>
          <w:lang w:val="ru-MO"/>
        </w:rPr>
        <w:t>ңа жұмыс орнын құру және  еңбек биржасы арқылы жұмыссыз адамдарға  басқа жаңа  мамандықтарды  игеруге біліктілікті көтеруге көмектесу.</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Икемді еңбек нарығын ұ</w:t>
      </w:r>
      <w:proofErr w:type="gramStart"/>
      <w:r>
        <w:rPr>
          <w:rFonts w:ascii="KZ Times New Roman" w:hAnsi="KZ Times New Roman"/>
          <w:sz w:val="28"/>
          <w:lang w:val="ru-MO"/>
        </w:rPr>
        <w:t>йымдастыру</w:t>
      </w:r>
      <w:proofErr w:type="gramEnd"/>
      <w:r>
        <w:rPr>
          <w:rFonts w:ascii="KZ Times New Roman" w:hAnsi="KZ Times New Roman"/>
          <w:sz w:val="28"/>
          <w:lang w:val="ru-MO"/>
        </w:rPr>
        <w:t>ға қолдау жасау және барлық  әлеуметтік  топтардың ерекшеліктерін ескере отырып толық есепке енгізу.</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Еңбек катынастарын  заңдылық  құқылық  нормалармен  камтамасыз ету.</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Жұ</w:t>
      </w:r>
      <w:proofErr w:type="gramStart"/>
      <w:r>
        <w:rPr>
          <w:rFonts w:ascii="KZ Times New Roman" w:hAnsi="KZ Times New Roman"/>
          <w:sz w:val="28"/>
          <w:lang w:val="ru-MO"/>
        </w:rPr>
        <w:t>мыссыздар</w:t>
      </w:r>
      <w:proofErr w:type="gramEnd"/>
      <w:r>
        <w:rPr>
          <w:rFonts w:ascii="KZ Times New Roman" w:hAnsi="KZ Times New Roman"/>
          <w:sz w:val="28"/>
          <w:lang w:val="ru-MO"/>
        </w:rPr>
        <w:t>ға  әлеуметтік қорғау жасау.</w:t>
      </w:r>
    </w:p>
    <w:p w:rsidR="00667BBB" w:rsidRDefault="00667BBB" w:rsidP="00667BBB">
      <w:pPr>
        <w:ind w:firstLine="709"/>
        <w:jc w:val="both"/>
        <w:rPr>
          <w:rFonts w:ascii="KZ Times New Roman" w:hAnsi="KZ Times New Roman"/>
          <w:sz w:val="28"/>
          <w:lang w:val="ru-MO"/>
        </w:rPr>
      </w:pPr>
      <w:r>
        <w:rPr>
          <w:rFonts w:ascii="KZ Times New Roman" w:hAnsi="KZ Times New Roman"/>
          <w:b/>
          <w:sz w:val="28"/>
          <w:lang w:val="ru-MO"/>
        </w:rPr>
        <w:t>Макроэкономикалық</w:t>
      </w:r>
      <w:r>
        <w:rPr>
          <w:rFonts w:ascii="KZ Times New Roman" w:hAnsi="KZ Times New Roman"/>
          <w:sz w:val="28"/>
          <w:lang w:val="ru-MO"/>
        </w:rPr>
        <w:t xml:space="preserve">  </w:t>
      </w:r>
      <w:r>
        <w:rPr>
          <w:rFonts w:ascii="KZ Times New Roman" w:hAnsi="KZ Times New Roman"/>
          <w:b/>
          <w:sz w:val="28"/>
          <w:lang w:val="ru-MO"/>
        </w:rPr>
        <w:t>тұрақсыздықтың</w:t>
      </w:r>
      <w:r>
        <w:rPr>
          <w:rFonts w:ascii="KZ Times New Roman" w:hAnsi="KZ Times New Roman"/>
          <w:sz w:val="28"/>
          <w:lang w:val="ru-MO"/>
        </w:rPr>
        <w:t xml:space="preserve"> тағы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көрінісі – ол инфляция. Инфляция жағдайында ақшаның сатып алу қабілетінің  төмендеуіне және тауарлар мен  қызметтер бағаларының өсуіне әкеледі. Инфляция адамзат тарихында жаңа құбылыс емес. 1775-1783 жылдары Солтү</w:t>
      </w:r>
      <w:proofErr w:type="gramStart"/>
      <w:r>
        <w:rPr>
          <w:rFonts w:ascii="KZ Times New Roman" w:hAnsi="KZ Times New Roman"/>
          <w:sz w:val="28"/>
          <w:lang w:val="ru-MO"/>
        </w:rPr>
        <w:t>ст</w:t>
      </w:r>
      <w:proofErr w:type="gramEnd"/>
      <w:r>
        <w:rPr>
          <w:rFonts w:ascii="KZ Times New Roman" w:hAnsi="KZ Times New Roman"/>
          <w:sz w:val="28"/>
          <w:lang w:val="ru-MO"/>
        </w:rPr>
        <w:t>ік Америкада тәуелсіздік үшін болған соғыс доллардың құнсыздануына әкеліп соқтырды, Франция 1789-1794 жж. революция кезінде ақша 7 жылда 883 есе құнсызданды. Алғашқы рет «инфляция»  деген ұғым ақша айналымына қатысты</w:t>
      </w:r>
      <w:proofErr w:type="gramStart"/>
      <w:r>
        <w:rPr>
          <w:rFonts w:ascii="KZ Times New Roman" w:hAnsi="KZ Times New Roman"/>
          <w:sz w:val="28"/>
          <w:lang w:val="ru-MO"/>
        </w:rPr>
        <w:t xml:space="preserve"> А</w:t>
      </w:r>
      <w:proofErr w:type="gramEnd"/>
      <w:r>
        <w:rPr>
          <w:rFonts w:ascii="KZ Times New Roman" w:hAnsi="KZ Times New Roman"/>
          <w:sz w:val="28"/>
          <w:lang w:val="ru-MO"/>
        </w:rPr>
        <w:t xml:space="preserve">ҚШ-та Азамат соғысы кезінде қолданыла бастады. </w:t>
      </w:r>
      <w:r>
        <w:rPr>
          <w:rFonts w:ascii="KZ Times New Roman" w:hAnsi="KZ Times New Roman"/>
          <w:b/>
          <w:sz w:val="28"/>
          <w:lang w:val="ru-MO"/>
        </w:rPr>
        <w:t>Инфляция</w:t>
      </w:r>
      <w:r>
        <w:rPr>
          <w:rFonts w:ascii="KZ Times New Roman" w:hAnsi="KZ Times New Roman"/>
          <w:sz w:val="28"/>
          <w:lang w:val="ru-MO"/>
        </w:rPr>
        <w:t xml:space="preserve"> – қағаз ақшаның құнсыздануына байланысты болатын әлеуметтік-экономикалық құбылыстар жиынтығы, басқаша айтқанда айналымдағы ақша массасының нақты  ұсынылған  тауар санынан артып кетуі. Соның нәтижесінде тауарлармен қамтамасыз етілмеген ақшаның пайда болуы инфляцияны білдіреді. Инфляцияның бірнеше  тү</w:t>
      </w:r>
      <w:proofErr w:type="gramStart"/>
      <w:r>
        <w:rPr>
          <w:rFonts w:ascii="KZ Times New Roman" w:hAnsi="KZ Times New Roman"/>
          <w:sz w:val="28"/>
          <w:lang w:val="ru-MO"/>
        </w:rPr>
        <w:t>р</w:t>
      </w:r>
      <w:proofErr w:type="gramEnd"/>
      <w:r>
        <w:rPr>
          <w:rFonts w:ascii="KZ Times New Roman" w:hAnsi="KZ Times New Roman"/>
          <w:sz w:val="28"/>
          <w:lang w:val="ru-MO"/>
        </w:rPr>
        <w:t>і бар.</w:t>
      </w:r>
    </w:p>
    <w:p w:rsidR="00667BBB" w:rsidRDefault="00667BBB" w:rsidP="00667BBB">
      <w:pPr>
        <w:ind w:firstLine="709"/>
        <w:jc w:val="both"/>
        <w:rPr>
          <w:rFonts w:ascii="KZ Times New Roman" w:hAnsi="KZ Times New Roman"/>
          <w:sz w:val="28"/>
          <w:lang w:val="ru-MO"/>
        </w:rPr>
      </w:pPr>
      <w:r>
        <w:rPr>
          <w:rFonts w:ascii="KZ Times New Roman" w:hAnsi="KZ Times New Roman"/>
          <w:sz w:val="28"/>
          <w:lang w:val="ru-MO"/>
        </w:rPr>
        <w:t xml:space="preserve">Шетелде нарықта болатын инфляциялық </w:t>
      </w:r>
      <w:proofErr w:type="gramStart"/>
      <w:r>
        <w:rPr>
          <w:rFonts w:ascii="KZ Times New Roman" w:hAnsi="KZ Times New Roman"/>
          <w:sz w:val="28"/>
          <w:lang w:val="ru-MO"/>
        </w:rPr>
        <w:t>тепе-те</w:t>
      </w:r>
      <w:proofErr w:type="gramEnd"/>
      <w:r>
        <w:rPr>
          <w:rFonts w:ascii="KZ Times New Roman" w:hAnsi="KZ Times New Roman"/>
          <w:sz w:val="28"/>
          <w:lang w:val="ru-MO"/>
        </w:rPr>
        <w:t>ңдік формаларына байланысты инфляцияны ашық және басылыңқы түрге бөледі.</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i/>
          <w:sz w:val="28"/>
          <w:lang w:val="ru-MO"/>
        </w:rPr>
        <w:t>Ашық</w:t>
      </w:r>
      <w:r>
        <w:rPr>
          <w:rFonts w:ascii="KZ Times New Roman" w:hAnsi="KZ Times New Roman"/>
          <w:sz w:val="28"/>
          <w:lang w:val="ru-MO"/>
        </w:rPr>
        <w:t xml:space="preserve"> инфляция еркін </w:t>
      </w:r>
      <w:proofErr w:type="gramStart"/>
      <w:r>
        <w:rPr>
          <w:rFonts w:ascii="KZ Times New Roman" w:hAnsi="KZ Times New Roman"/>
          <w:sz w:val="28"/>
          <w:lang w:val="ru-MO"/>
        </w:rPr>
        <w:t>ба</w:t>
      </w:r>
      <w:proofErr w:type="gramEnd"/>
      <w:r>
        <w:rPr>
          <w:rFonts w:ascii="KZ Times New Roman" w:hAnsi="KZ Times New Roman"/>
          <w:sz w:val="28"/>
          <w:lang w:val="ru-MO"/>
        </w:rPr>
        <w:t>ға  құрылымы экономикасына тән және тауар мен қызмет көрсетуге үнемі бағаның өсуін байқатады. Егер макроэкономикалық тепе-теңді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сұраныс жағына қарай бұзылса және тұрақ</w:t>
      </w:r>
      <w:proofErr w:type="gramStart"/>
      <w:r>
        <w:rPr>
          <w:rFonts w:ascii="KZ Times New Roman" w:hAnsi="KZ Times New Roman"/>
          <w:sz w:val="28"/>
          <w:lang w:val="ru-MO"/>
        </w:rPr>
        <w:t>ты</w:t>
      </w:r>
      <w:proofErr w:type="gramEnd"/>
      <w:r>
        <w:rPr>
          <w:rFonts w:ascii="KZ Times New Roman" w:hAnsi="KZ Times New Roman"/>
          <w:sz w:val="28"/>
          <w:lang w:val="ru-MO"/>
        </w:rPr>
        <w:t xml:space="preserve"> бағаның өсуімен байқалса, онда бұны ашық инфляция дейміз.  </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i/>
          <w:sz w:val="28"/>
          <w:lang w:val="ru-MO"/>
        </w:rPr>
        <w:t>Басылыңқы</w:t>
      </w:r>
      <w:r>
        <w:rPr>
          <w:rFonts w:ascii="KZ Times New Roman" w:hAnsi="KZ Times New Roman"/>
          <w:sz w:val="28"/>
          <w:lang w:val="ru-MO"/>
        </w:rPr>
        <w:t xml:space="preserve"> (жасырын) инфляция –  бағаны реттейтін </w:t>
      </w:r>
      <w:proofErr w:type="gramStart"/>
      <w:r>
        <w:rPr>
          <w:rFonts w:ascii="KZ Times New Roman" w:hAnsi="KZ Times New Roman"/>
          <w:sz w:val="28"/>
          <w:lang w:val="ru-MO"/>
        </w:rPr>
        <w:t>экономика</w:t>
      </w:r>
      <w:proofErr w:type="gramEnd"/>
      <w:r>
        <w:rPr>
          <w:rFonts w:ascii="KZ Times New Roman" w:hAnsi="KZ Times New Roman"/>
          <w:sz w:val="28"/>
          <w:lang w:val="ru-MO"/>
        </w:rPr>
        <w:t>ға тән, яғни жалпы мемлекеттің бағаны  бақылауымен жүзеге асатын инфляция. Сондай-ақ ол тауар тапшылығына, өнім сапасының төмендуінде, ақшаның қорлану мәжбүрлігінде, көлеңкелі экономика дамуында, бартерлік і</w:t>
      </w:r>
      <w:proofErr w:type="gramStart"/>
      <w:r>
        <w:rPr>
          <w:rFonts w:ascii="KZ Times New Roman" w:hAnsi="KZ Times New Roman"/>
          <w:sz w:val="28"/>
          <w:lang w:val="ru-MO"/>
        </w:rPr>
        <w:t>с-</w:t>
      </w:r>
      <w:proofErr w:type="gramEnd"/>
      <w:r>
        <w:rPr>
          <w:rFonts w:ascii="KZ Times New Roman" w:hAnsi="KZ Times New Roman"/>
          <w:sz w:val="28"/>
          <w:lang w:val="ru-MO"/>
        </w:rPr>
        <w:t xml:space="preserve">әрекетте байқалады. Басылыңқы </w:t>
      </w:r>
      <w:proofErr w:type="gramStart"/>
      <w:r>
        <w:rPr>
          <w:rFonts w:ascii="KZ Times New Roman" w:hAnsi="KZ Times New Roman"/>
          <w:sz w:val="28"/>
          <w:lang w:val="ru-MO"/>
        </w:rPr>
        <w:t>инфляция</w:t>
      </w:r>
      <w:proofErr w:type="gramEnd"/>
      <w:r>
        <w:rPr>
          <w:rFonts w:ascii="KZ Times New Roman" w:hAnsi="KZ Times New Roman"/>
          <w:sz w:val="28"/>
          <w:lang w:val="ru-MO"/>
        </w:rPr>
        <w:t xml:space="preserve"> ақшаның төлем қабілеті бар </w:t>
      </w:r>
      <w:r>
        <w:rPr>
          <w:rFonts w:ascii="KZ Times New Roman" w:hAnsi="KZ Times New Roman"/>
          <w:sz w:val="28"/>
          <w:lang w:val="ru-MO"/>
        </w:rPr>
        <w:lastRenderedPageBreak/>
        <w:t>құрал және тауарлар мен қызметтерді бөлу өлшемі қызметін атқара алмаған жағдайда  мемлекеттің тауар бағасын сұраныс пен ұсыныстың тепе-теңдік бағасынан төмен болуын қолдану арқылы пайда болады.</w:t>
      </w:r>
    </w:p>
    <w:p w:rsidR="00667BBB" w:rsidRDefault="00667BBB" w:rsidP="00667BBB">
      <w:pPr>
        <w:ind w:firstLine="720"/>
        <w:jc w:val="both"/>
        <w:rPr>
          <w:rFonts w:ascii="KZ Times New Roman" w:hAnsi="KZ Times New Roman"/>
          <w:sz w:val="28"/>
          <w:lang w:val="ru-MO"/>
        </w:rPr>
      </w:pPr>
      <w:r>
        <w:rPr>
          <w:rFonts w:ascii="KZ Times New Roman" w:hAnsi="KZ Times New Roman"/>
          <w:i/>
          <w:sz w:val="28"/>
          <w:lang w:val="ru-MO"/>
        </w:rPr>
        <w:t xml:space="preserve">Ашық инфляция өз кезегінде бірнеше </w:t>
      </w:r>
      <w:proofErr w:type="gramStart"/>
      <w:r>
        <w:rPr>
          <w:rFonts w:ascii="KZ Times New Roman" w:hAnsi="KZ Times New Roman"/>
          <w:i/>
          <w:sz w:val="28"/>
          <w:lang w:val="ru-MO"/>
        </w:rPr>
        <w:t>форма</w:t>
      </w:r>
      <w:proofErr w:type="gramEnd"/>
      <w:r>
        <w:rPr>
          <w:rFonts w:ascii="KZ Times New Roman" w:hAnsi="KZ Times New Roman"/>
          <w:i/>
          <w:sz w:val="28"/>
          <w:lang w:val="ru-MO"/>
        </w:rPr>
        <w:t>ға  бөлінеді</w:t>
      </w:r>
      <w:r>
        <w:rPr>
          <w:rFonts w:ascii="KZ Times New Roman" w:hAnsi="KZ Times New Roman"/>
          <w:sz w:val="28"/>
          <w:lang w:val="ru-MO"/>
        </w:rPr>
        <w:t>:</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i/>
          <w:sz w:val="28"/>
          <w:lang w:val="ru-MO"/>
        </w:rPr>
        <w:t>Сұраныс</w:t>
      </w:r>
      <w:r>
        <w:rPr>
          <w:rFonts w:ascii="KZ Times New Roman" w:hAnsi="KZ Times New Roman"/>
          <w:sz w:val="28"/>
          <w:lang w:val="ru-MO"/>
        </w:rPr>
        <w:t xml:space="preserve">  инфляциясы – ол жұмыспен толық қамту жағдайында пайда болады, ақшамен қамтамасыз етілген сұраныс тауар бағасының өсуін  тудырады. Қолда ақша кө</w:t>
      </w:r>
      <w:proofErr w:type="gramStart"/>
      <w:r>
        <w:rPr>
          <w:rFonts w:ascii="KZ Times New Roman" w:hAnsi="KZ Times New Roman"/>
          <w:sz w:val="28"/>
          <w:lang w:val="ru-MO"/>
        </w:rPr>
        <w:t>п</w:t>
      </w:r>
      <w:proofErr w:type="gramEnd"/>
      <w:r>
        <w:rPr>
          <w:rFonts w:ascii="KZ Times New Roman" w:hAnsi="KZ Times New Roman"/>
          <w:sz w:val="28"/>
          <w:lang w:val="ru-MO"/>
        </w:rPr>
        <w:t xml:space="preserve"> мөлшерде, ал тауардың көлемі өте аз деп сипаттауға болады. Сұраныс инфляциясы нарықтық байланыстарды монополизм мен әкімшілі</w:t>
      </w:r>
      <w:proofErr w:type="gramStart"/>
      <w:r>
        <w:rPr>
          <w:rFonts w:ascii="KZ Times New Roman" w:hAnsi="KZ Times New Roman"/>
          <w:sz w:val="28"/>
          <w:lang w:val="ru-MO"/>
        </w:rPr>
        <w:t>к-</w:t>
      </w:r>
      <w:proofErr w:type="gramEnd"/>
      <w:r>
        <w:rPr>
          <w:rFonts w:ascii="KZ Times New Roman" w:hAnsi="KZ Times New Roman"/>
          <w:sz w:val="28"/>
          <w:lang w:val="ru-MO"/>
        </w:rPr>
        <w:t>әміршілік басқару жүйесінің ұзақ үстемдігі болған жағдайда да орын алады.</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i/>
          <w:sz w:val="28"/>
          <w:lang w:val="ru-MO"/>
        </w:rPr>
        <w:t>Шығын</w:t>
      </w:r>
      <w:r>
        <w:rPr>
          <w:rFonts w:ascii="KZ Times New Roman" w:hAnsi="KZ Times New Roman"/>
          <w:sz w:val="28"/>
          <w:lang w:val="ru-MO"/>
        </w:rPr>
        <w:t xml:space="preserve"> (</w:t>
      </w:r>
      <w:r>
        <w:rPr>
          <w:rFonts w:ascii="KZ Times New Roman" w:hAnsi="KZ Times New Roman"/>
          <w:i/>
          <w:sz w:val="28"/>
          <w:lang w:val="ru-MO"/>
        </w:rPr>
        <w:t>ұсыныс</w:t>
      </w:r>
      <w:r>
        <w:rPr>
          <w:rFonts w:ascii="KZ Times New Roman" w:hAnsi="KZ Times New Roman"/>
          <w:sz w:val="28"/>
          <w:lang w:val="ru-MO"/>
        </w:rPr>
        <w:t>) инфляциясы – ол  өнді</w:t>
      </w:r>
      <w:proofErr w:type="gramStart"/>
      <w:r>
        <w:rPr>
          <w:rFonts w:ascii="KZ Times New Roman" w:hAnsi="KZ Times New Roman"/>
          <w:sz w:val="28"/>
          <w:lang w:val="ru-MO"/>
        </w:rPr>
        <w:t>р</w:t>
      </w:r>
      <w:proofErr w:type="gramEnd"/>
      <w:r>
        <w:rPr>
          <w:rFonts w:ascii="KZ Times New Roman" w:hAnsi="KZ Times New Roman"/>
          <w:sz w:val="28"/>
          <w:lang w:val="ru-MO"/>
        </w:rPr>
        <w:t>іс  факторлары қымбаттаған жағдайда пайда болады. Бұл жағдайда өнді</w:t>
      </w:r>
      <w:proofErr w:type="gramStart"/>
      <w:r>
        <w:rPr>
          <w:rFonts w:ascii="KZ Times New Roman" w:hAnsi="KZ Times New Roman"/>
          <w:sz w:val="28"/>
          <w:lang w:val="ru-MO"/>
        </w:rPr>
        <w:t>р</w:t>
      </w:r>
      <w:proofErr w:type="gramEnd"/>
      <w:r>
        <w:rPr>
          <w:rFonts w:ascii="KZ Times New Roman" w:hAnsi="KZ Times New Roman"/>
          <w:sz w:val="28"/>
          <w:lang w:val="ru-MO"/>
        </w:rPr>
        <w:t>іс  шығындарының өсуі өнім бағасының өсуіне әкеледі.</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i/>
          <w:sz w:val="28"/>
          <w:lang w:val="ru-MO"/>
        </w:rPr>
        <w:t>Құрылымдық</w:t>
      </w:r>
      <w:r>
        <w:rPr>
          <w:rFonts w:ascii="KZ Times New Roman" w:hAnsi="KZ Times New Roman"/>
          <w:sz w:val="28"/>
          <w:lang w:val="ru-MO"/>
        </w:rPr>
        <w:t xml:space="preserve"> инфляция – ол саларалық баланстың бұзылу жағдайында  туады.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сала нарықты толық қанағаттандыра алмағандықтан бұл саладағы тапшылық тауарлардың  қымбаттауына әкеледі.</w:t>
      </w:r>
    </w:p>
    <w:p w:rsidR="00667BBB" w:rsidRDefault="00667BBB" w:rsidP="00667BBB">
      <w:pPr>
        <w:ind w:firstLine="709"/>
        <w:jc w:val="both"/>
        <w:rPr>
          <w:rFonts w:ascii="KZ Times New Roman" w:hAnsi="KZ Times New Roman"/>
          <w:sz w:val="28"/>
          <w:lang w:val="ru-MO"/>
        </w:rPr>
      </w:pPr>
      <w:r>
        <w:rPr>
          <w:rFonts w:ascii="KZ Times New Roman" w:hAnsi="KZ Times New Roman"/>
          <w:sz w:val="28"/>
          <w:lang w:val="ru-MO"/>
        </w:rPr>
        <w:t>Болжау арқылы  инфляция  бө</w:t>
      </w:r>
      <w:proofErr w:type="gramStart"/>
      <w:r>
        <w:rPr>
          <w:rFonts w:ascii="KZ Times New Roman" w:hAnsi="KZ Times New Roman"/>
          <w:sz w:val="28"/>
          <w:lang w:val="ru-MO"/>
        </w:rPr>
        <w:t>л</w:t>
      </w:r>
      <w:proofErr w:type="gramEnd"/>
      <w:r>
        <w:rPr>
          <w:rFonts w:ascii="KZ Times New Roman" w:hAnsi="KZ Times New Roman"/>
          <w:sz w:val="28"/>
          <w:lang w:val="ru-MO"/>
        </w:rPr>
        <w:t>інеді:</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Күткен инфляция – ол  болжамдалынған  инфляция.</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Күтпеген инфляция – ол кенеттен тосын пайда болады, бағалардың кенеттен  күрт өсі</w:t>
      </w:r>
      <w:proofErr w:type="gramStart"/>
      <w:r>
        <w:rPr>
          <w:rFonts w:ascii="KZ Times New Roman" w:hAnsi="KZ Times New Roman"/>
          <w:sz w:val="28"/>
          <w:lang w:val="ru-MO"/>
        </w:rPr>
        <w:t>п</w:t>
      </w:r>
      <w:proofErr w:type="gramEnd"/>
      <w:r>
        <w:rPr>
          <w:rFonts w:ascii="KZ Times New Roman" w:hAnsi="KZ Times New Roman"/>
          <w:sz w:val="28"/>
          <w:lang w:val="ru-MO"/>
        </w:rPr>
        <w:t xml:space="preserve"> кетуі.</w:t>
      </w:r>
    </w:p>
    <w:p w:rsidR="00667BBB" w:rsidRDefault="00667BBB" w:rsidP="00667BBB">
      <w:pPr>
        <w:ind w:firstLine="709"/>
        <w:jc w:val="both"/>
        <w:rPr>
          <w:rFonts w:ascii="KZ Times New Roman" w:hAnsi="KZ Times New Roman"/>
          <w:sz w:val="28"/>
          <w:lang w:val="ru-MO"/>
        </w:rPr>
      </w:pPr>
      <w:r>
        <w:rPr>
          <w:rFonts w:ascii="KZ Times New Roman" w:hAnsi="KZ Times New Roman"/>
          <w:sz w:val="28"/>
          <w:lang w:val="ru-MO"/>
        </w:rPr>
        <w:t>Бағаның өсу қарқыны тұ</w:t>
      </w:r>
      <w:proofErr w:type="gramStart"/>
      <w:r>
        <w:rPr>
          <w:rFonts w:ascii="KZ Times New Roman" w:hAnsi="KZ Times New Roman"/>
          <w:sz w:val="28"/>
          <w:lang w:val="ru-MO"/>
        </w:rPr>
        <w:t>р</w:t>
      </w:r>
      <w:proofErr w:type="gramEnd"/>
      <w:r>
        <w:rPr>
          <w:rFonts w:ascii="KZ Times New Roman" w:hAnsi="KZ Times New Roman"/>
          <w:sz w:val="28"/>
          <w:lang w:val="ru-MO"/>
        </w:rPr>
        <w:t>ғысынан инфляцияны төмендегідей түрге бөлуге болады:</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Баяу  инфляция.  Бұл инфляция кезінде бағалар баяу (жылына 10</w:t>
      </w:r>
      <w:r w:rsidRPr="00FB6C99">
        <w:rPr>
          <w:rFonts w:ascii="KZ Times New Roman" w:hAnsi="KZ Times New Roman"/>
          <w:sz w:val="28"/>
          <w:lang w:val="ru-MO"/>
        </w:rPr>
        <w:t>%</w:t>
      </w:r>
      <w:r>
        <w:rPr>
          <w:rFonts w:ascii="KZ Times New Roman" w:hAnsi="KZ Times New Roman"/>
          <w:sz w:val="28"/>
          <w:lang w:val="ru-MO"/>
        </w:rPr>
        <w:t xml:space="preserve"> -тен аз) өседі. Шетел ғалымдарының ойынша, баяу инфляция экономикаға оң әсерін тигізеді, күрделі қаржының өсуіне ықпал еті</w:t>
      </w:r>
      <w:proofErr w:type="gramStart"/>
      <w:r>
        <w:rPr>
          <w:rFonts w:ascii="KZ Times New Roman" w:hAnsi="KZ Times New Roman"/>
          <w:sz w:val="28"/>
          <w:lang w:val="ru-MO"/>
        </w:rPr>
        <w:t>п</w:t>
      </w:r>
      <w:proofErr w:type="gramEnd"/>
      <w:r>
        <w:rPr>
          <w:rFonts w:ascii="KZ Times New Roman" w:hAnsi="KZ Times New Roman"/>
          <w:sz w:val="28"/>
          <w:lang w:val="ru-MO"/>
        </w:rPr>
        <w:t xml:space="preserve">, жұмыссыздықтың деңгейін төмендетеді.  </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 xml:space="preserve">Қарқынды инфляция. Бұл инфляция кезінде </w:t>
      </w:r>
      <w:proofErr w:type="gramStart"/>
      <w:r>
        <w:rPr>
          <w:rFonts w:ascii="KZ Times New Roman" w:hAnsi="KZ Times New Roman"/>
          <w:sz w:val="28"/>
          <w:lang w:val="ru-MO"/>
        </w:rPr>
        <w:t>ба</w:t>
      </w:r>
      <w:proofErr w:type="gramEnd"/>
      <w:r>
        <w:rPr>
          <w:rFonts w:ascii="KZ Times New Roman" w:hAnsi="KZ Times New Roman"/>
          <w:sz w:val="28"/>
          <w:lang w:val="ru-MO"/>
        </w:rPr>
        <w:t>ға жылдам (жылына 20-дан 200</w:t>
      </w:r>
      <w:r w:rsidRPr="00FB6C99">
        <w:rPr>
          <w:rFonts w:ascii="KZ Times New Roman" w:hAnsi="KZ Times New Roman"/>
          <w:sz w:val="28"/>
          <w:lang w:val="ru-MO"/>
        </w:rPr>
        <w:t>%</w:t>
      </w:r>
      <w:r>
        <w:rPr>
          <w:rFonts w:ascii="KZ Times New Roman" w:hAnsi="KZ Times New Roman"/>
          <w:sz w:val="28"/>
          <w:lang w:val="ru-MO"/>
        </w:rPr>
        <w:t xml:space="preserve"> -ге дейін) өседі.</w:t>
      </w:r>
    </w:p>
    <w:p w:rsidR="00667BBB" w:rsidRDefault="00667BBB" w:rsidP="00667BBB">
      <w:pPr>
        <w:numPr>
          <w:ilvl w:val="0"/>
          <w:numId w:val="1"/>
        </w:numPr>
        <w:jc w:val="both"/>
        <w:rPr>
          <w:rFonts w:ascii="KZ Times New Roman" w:hAnsi="KZ Times New Roman"/>
          <w:sz w:val="28"/>
          <w:lang w:val="ru-MO"/>
        </w:rPr>
      </w:pPr>
      <w:r>
        <w:rPr>
          <w:rFonts w:ascii="KZ Times New Roman" w:hAnsi="KZ Times New Roman"/>
          <w:sz w:val="28"/>
          <w:lang w:val="ru-MO"/>
        </w:rPr>
        <w:t>Ұшқыр инфляция. Бұл инфляция кезінде  айналымдағ</w:t>
      </w:r>
      <w:proofErr w:type="gramStart"/>
      <w:r>
        <w:rPr>
          <w:rFonts w:ascii="KZ Times New Roman" w:hAnsi="KZ Times New Roman"/>
          <w:sz w:val="28"/>
          <w:lang w:val="ru-MO"/>
        </w:rPr>
        <w:t>ы</w:t>
      </w:r>
      <w:proofErr w:type="gramEnd"/>
      <w:r>
        <w:rPr>
          <w:rFonts w:ascii="KZ Times New Roman" w:hAnsi="KZ Times New Roman"/>
          <w:sz w:val="28"/>
          <w:lang w:val="ru-MO"/>
        </w:rPr>
        <w:t xml:space="preserve">  ақшаның саны мен баға  өте күрт  жылдамдықпен (500-1000</w:t>
      </w:r>
      <w:r w:rsidRPr="00FB6C99">
        <w:rPr>
          <w:rFonts w:ascii="KZ Times New Roman" w:hAnsi="KZ Times New Roman"/>
          <w:sz w:val="28"/>
          <w:lang w:val="ru-MO"/>
        </w:rPr>
        <w:t>%</w:t>
      </w:r>
      <w:r>
        <w:rPr>
          <w:rFonts w:ascii="KZ Times New Roman" w:hAnsi="KZ Times New Roman"/>
          <w:sz w:val="28"/>
        </w:rPr>
        <w:t>-дей</w:t>
      </w:r>
      <w:r>
        <w:rPr>
          <w:rFonts w:ascii="KZ Times New Roman" w:hAnsi="KZ Times New Roman"/>
          <w:sz w:val="28"/>
          <w:lang w:val="ru-MO"/>
        </w:rPr>
        <w:t>ін) өседі. баға мен жалқының арасы алшақтап бай адамдардың да тұрмыс жағдайы қиындай бастайды.</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 xml:space="preserve">Инфляция деңгейі </w:t>
      </w:r>
      <w:proofErr w:type="gramStart"/>
      <w:r>
        <w:rPr>
          <w:rFonts w:ascii="KZ Times New Roman" w:hAnsi="KZ Times New Roman"/>
          <w:sz w:val="28"/>
          <w:lang w:val="ru-MO"/>
        </w:rPr>
        <w:t>ба</w:t>
      </w:r>
      <w:proofErr w:type="gramEnd"/>
      <w:r>
        <w:rPr>
          <w:rFonts w:ascii="KZ Times New Roman" w:hAnsi="KZ Times New Roman"/>
          <w:sz w:val="28"/>
          <w:lang w:val="ru-MO"/>
        </w:rPr>
        <w:t>ға индексі  көмегімен өлшенеді. Ағым  кезіндегі  тұтыну баға индексінен өткен  кезеңдегі тұтыну баға индексі алынып, өткен кезеңдегі тұтыну баға индексіне  бөлінеді.</w:t>
      </w:r>
    </w:p>
    <w:p w:rsidR="00667BBB" w:rsidRDefault="00667BBB" w:rsidP="00667BBB">
      <w:pPr>
        <w:ind w:firstLine="720"/>
        <w:jc w:val="both"/>
        <w:rPr>
          <w:rFonts w:ascii="KZ Times New Roman" w:hAnsi="KZ Times New Roman"/>
          <w:sz w:val="28"/>
          <w:lang w:val="ru-MO"/>
        </w:rPr>
      </w:pPr>
    </w:p>
    <w:tbl>
      <w:tblPr>
        <w:tblW w:w="0" w:type="auto"/>
        <w:tblInd w:w="108" w:type="dxa"/>
        <w:tblLayout w:type="fixed"/>
        <w:tblLook w:val="0000" w:firstRow="0" w:lastRow="0" w:firstColumn="0" w:lastColumn="0" w:noHBand="0" w:noVBand="0"/>
      </w:tblPr>
      <w:tblGrid>
        <w:gridCol w:w="1276"/>
        <w:gridCol w:w="567"/>
        <w:gridCol w:w="7229"/>
      </w:tblGrid>
      <w:tr w:rsidR="00667BBB" w:rsidTr="00182E25">
        <w:tblPrEx>
          <w:tblCellMar>
            <w:top w:w="0" w:type="dxa"/>
            <w:bottom w:w="0" w:type="dxa"/>
          </w:tblCellMar>
        </w:tblPrEx>
        <w:trPr>
          <w:cantSplit/>
        </w:trPr>
        <w:tc>
          <w:tcPr>
            <w:tcW w:w="1276" w:type="dxa"/>
          </w:tcPr>
          <w:p w:rsidR="00667BBB" w:rsidRDefault="00667BBB" w:rsidP="00182E25">
            <w:pPr>
              <w:jc w:val="center"/>
              <w:rPr>
                <w:rFonts w:ascii="KZ Times New Roman" w:hAnsi="KZ Times New Roman"/>
                <w:sz w:val="28"/>
                <w:lang w:val="ru-MO"/>
              </w:rPr>
            </w:pPr>
            <w:r>
              <w:rPr>
                <w:rFonts w:ascii="KZ Times New Roman" w:hAnsi="KZ Times New Roman"/>
                <w:sz w:val="28"/>
                <w:lang w:val="ru-MO"/>
              </w:rPr>
              <w:t>Баға</w:t>
            </w:r>
          </w:p>
        </w:tc>
        <w:tc>
          <w:tcPr>
            <w:tcW w:w="567" w:type="dxa"/>
            <w:vMerge w:val="restart"/>
            <w:vAlign w:val="center"/>
          </w:tcPr>
          <w:p w:rsidR="00667BBB" w:rsidRDefault="00667BBB" w:rsidP="00182E25">
            <w:pPr>
              <w:jc w:val="both"/>
              <w:rPr>
                <w:rFonts w:ascii="KZ Times New Roman" w:hAnsi="KZ Times New Roman"/>
                <w:sz w:val="28"/>
                <w:lang w:val="ru-MO"/>
              </w:rPr>
            </w:pPr>
            <w:r>
              <w:rPr>
                <w:rFonts w:ascii="KZ Times New Roman" w:hAnsi="KZ Times New Roman"/>
                <w:sz w:val="28"/>
                <w:lang w:val="ru-MO"/>
              </w:rPr>
              <w:t>=</w:t>
            </w:r>
          </w:p>
        </w:tc>
        <w:tc>
          <w:tcPr>
            <w:tcW w:w="7229" w:type="dxa"/>
          </w:tcPr>
          <w:p w:rsidR="00667BBB" w:rsidRDefault="00667BBB" w:rsidP="00182E25">
            <w:pPr>
              <w:jc w:val="center"/>
              <w:rPr>
                <w:rFonts w:ascii="KZ Times New Roman" w:hAnsi="KZ Times New Roman"/>
                <w:sz w:val="28"/>
                <w:lang w:val="ru-MO"/>
              </w:rPr>
            </w:pPr>
            <w:r>
              <w:rPr>
                <w:rFonts w:ascii="KZ Times New Roman" w:hAnsi="KZ Times New Roman"/>
                <w:sz w:val="28"/>
                <w:u w:val="single"/>
                <w:lang w:val="ru-MO"/>
              </w:rPr>
              <w:t xml:space="preserve">ағым  кезіндегі тұтыну </w:t>
            </w:r>
            <w:proofErr w:type="gramStart"/>
            <w:r>
              <w:rPr>
                <w:rFonts w:ascii="KZ Times New Roman" w:hAnsi="KZ Times New Roman"/>
                <w:sz w:val="28"/>
                <w:u w:val="single"/>
                <w:lang w:val="ru-MO"/>
              </w:rPr>
              <w:t>ба</w:t>
            </w:r>
            <w:proofErr w:type="gramEnd"/>
            <w:r>
              <w:rPr>
                <w:rFonts w:ascii="KZ Times New Roman" w:hAnsi="KZ Times New Roman"/>
                <w:sz w:val="28"/>
                <w:u w:val="single"/>
                <w:lang w:val="ru-MO"/>
              </w:rPr>
              <w:t>ға индексі - өткен кезеңдегі баға</w:t>
            </w:r>
          </w:p>
        </w:tc>
      </w:tr>
      <w:tr w:rsidR="00667BBB" w:rsidTr="00182E25">
        <w:tblPrEx>
          <w:tblCellMar>
            <w:top w:w="0" w:type="dxa"/>
            <w:bottom w:w="0" w:type="dxa"/>
          </w:tblCellMar>
        </w:tblPrEx>
        <w:trPr>
          <w:cantSplit/>
        </w:trPr>
        <w:tc>
          <w:tcPr>
            <w:tcW w:w="1276" w:type="dxa"/>
          </w:tcPr>
          <w:p w:rsidR="00667BBB" w:rsidRDefault="00667BBB" w:rsidP="00182E25">
            <w:pPr>
              <w:jc w:val="center"/>
              <w:rPr>
                <w:rFonts w:ascii="KZ Times New Roman" w:hAnsi="KZ Times New Roman"/>
                <w:sz w:val="28"/>
                <w:lang w:val="ru-MO"/>
              </w:rPr>
            </w:pPr>
            <w:r>
              <w:rPr>
                <w:rFonts w:ascii="KZ Times New Roman" w:hAnsi="KZ Times New Roman"/>
                <w:sz w:val="28"/>
                <w:lang w:val="ru-MO"/>
              </w:rPr>
              <w:t>индексі</w:t>
            </w:r>
          </w:p>
        </w:tc>
        <w:tc>
          <w:tcPr>
            <w:tcW w:w="567" w:type="dxa"/>
            <w:vMerge/>
          </w:tcPr>
          <w:p w:rsidR="00667BBB" w:rsidRDefault="00667BBB" w:rsidP="00182E25">
            <w:pPr>
              <w:jc w:val="both"/>
              <w:rPr>
                <w:rFonts w:ascii="KZ Times New Roman" w:hAnsi="KZ Times New Roman"/>
                <w:sz w:val="28"/>
                <w:lang w:val="ru-MO"/>
              </w:rPr>
            </w:pPr>
          </w:p>
        </w:tc>
        <w:tc>
          <w:tcPr>
            <w:tcW w:w="7229" w:type="dxa"/>
          </w:tcPr>
          <w:p w:rsidR="00667BBB" w:rsidRDefault="00667BBB" w:rsidP="00182E25">
            <w:pPr>
              <w:jc w:val="center"/>
              <w:rPr>
                <w:rFonts w:ascii="KZ Times New Roman" w:hAnsi="KZ Times New Roman"/>
                <w:sz w:val="28"/>
                <w:lang w:val="ru-MO"/>
              </w:rPr>
            </w:pPr>
            <w:r>
              <w:rPr>
                <w:rFonts w:ascii="KZ Times New Roman" w:hAnsi="KZ Times New Roman"/>
                <w:sz w:val="28"/>
                <w:lang w:val="ru-MO"/>
              </w:rPr>
              <w:t xml:space="preserve">өткен кезеңдегі тұтыну </w:t>
            </w:r>
            <w:proofErr w:type="gramStart"/>
            <w:r>
              <w:rPr>
                <w:rFonts w:ascii="KZ Times New Roman" w:hAnsi="KZ Times New Roman"/>
                <w:sz w:val="28"/>
                <w:lang w:val="ru-MO"/>
              </w:rPr>
              <w:t>ба</w:t>
            </w:r>
            <w:proofErr w:type="gramEnd"/>
            <w:r>
              <w:rPr>
                <w:rFonts w:ascii="KZ Times New Roman" w:hAnsi="KZ Times New Roman"/>
                <w:sz w:val="28"/>
                <w:lang w:val="ru-MO"/>
              </w:rPr>
              <w:t>ға индексі</w:t>
            </w:r>
          </w:p>
        </w:tc>
      </w:tr>
    </w:tbl>
    <w:p w:rsidR="00667BBB" w:rsidRDefault="00667BBB" w:rsidP="00667BBB">
      <w:pPr>
        <w:ind w:firstLine="720"/>
        <w:jc w:val="both"/>
        <w:rPr>
          <w:rFonts w:ascii="KZ Times New Roman" w:hAnsi="KZ Times New Roman"/>
          <w:sz w:val="28"/>
          <w:lang w:val="ru-MO"/>
        </w:rPr>
      </w:pPr>
    </w:p>
    <w:p w:rsidR="00667BBB" w:rsidRDefault="00667BBB" w:rsidP="00667BBB">
      <w:pPr>
        <w:ind w:firstLine="720"/>
        <w:jc w:val="both"/>
        <w:rPr>
          <w:rFonts w:ascii="KZ Times New Roman" w:hAnsi="KZ Times New Roman"/>
          <w:b/>
          <w:sz w:val="28"/>
          <w:u w:val="single"/>
          <w:lang w:val="ru-MO"/>
        </w:rPr>
      </w:pPr>
      <w:r>
        <w:rPr>
          <w:rFonts w:ascii="KZ Times New Roman" w:hAnsi="KZ Times New Roman"/>
          <w:sz w:val="28"/>
          <w:lang w:val="ru-MO"/>
        </w:rPr>
        <w:t xml:space="preserve">Инфляция кешенді </w:t>
      </w:r>
      <w:r>
        <w:rPr>
          <w:rFonts w:ascii="KZ Times New Roman" w:hAnsi="KZ Times New Roman"/>
          <w:b/>
          <w:sz w:val="28"/>
          <w:lang w:val="ru-MO"/>
        </w:rPr>
        <w:t>себептерден</w:t>
      </w:r>
      <w:r>
        <w:rPr>
          <w:rFonts w:ascii="KZ Times New Roman" w:hAnsi="KZ Times New Roman"/>
          <w:sz w:val="28"/>
          <w:lang w:val="ru-MO"/>
        </w:rPr>
        <w:t xml:space="preserve"> туындайды, олардың ең маңыздысы мыналар болып табылады:</w:t>
      </w:r>
      <w:r>
        <w:rPr>
          <w:rFonts w:ascii="KZ Times New Roman" w:hAnsi="KZ Times New Roman"/>
          <w:b/>
          <w:sz w:val="28"/>
          <w:u w:val="single"/>
          <w:lang w:val="ru-MO"/>
        </w:rPr>
        <w:t xml:space="preserve"> </w:t>
      </w:r>
    </w:p>
    <w:p w:rsidR="00667BBB" w:rsidRDefault="00667BBB" w:rsidP="00667BBB">
      <w:pPr>
        <w:pStyle w:val="a3"/>
        <w:numPr>
          <w:ilvl w:val="0"/>
          <w:numId w:val="1"/>
        </w:numPr>
        <w:jc w:val="both"/>
      </w:pPr>
      <w:r>
        <w:t>Мемлекеттік  бюджеттің тапшылығы, яғни шығындардың  түсімдерден асып жатуы. Егер мемлекет мұндай  тапшылық</w:t>
      </w:r>
      <w:proofErr w:type="gramStart"/>
      <w:r>
        <w:t>ты</w:t>
      </w:r>
      <w:proofErr w:type="gramEnd"/>
      <w:r>
        <w:t xml:space="preserve">  ақша  эмиссиясы арқылы  жоятын болса,  айналымдағы ақша  көлемі молаяды. </w:t>
      </w:r>
    </w:p>
    <w:p w:rsidR="00667BBB" w:rsidRDefault="00667BBB" w:rsidP="00667BBB">
      <w:pPr>
        <w:numPr>
          <w:ilvl w:val="0"/>
          <w:numId w:val="1"/>
        </w:numPr>
        <w:rPr>
          <w:rFonts w:ascii="KZ Times New Roman" w:hAnsi="KZ Times New Roman"/>
          <w:sz w:val="28"/>
          <w:lang w:val="ru-MO"/>
        </w:rPr>
      </w:pPr>
      <w:r>
        <w:rPr>
          <w:rFonts w:ascii="KZ Times New Roman" w:hAnsi="KZ Times New Roman"/>
          <w:sz w:val="28"/>
          <w:lang w:val="ru-MO"/>
        </w:rPr>
        <w:t>Тауарлар мен қызмет  өнді</w:t>
      </w:r>
      <w:proofErr w:type="gramStart"/>
      <w:r>
        <w:rPr>
          <w:rFonts w:ascii="KZ Times New Roman" w:hAnsi="KZ Times New Roman"/>
          <w:sz w:val="28"/>
          <w:lang w:val="ru-MO"/>
        </w:rPr>
        <w:t>ру к</w:t>
      </w:r>
      <w:proofErr w:type="gramEnd"/>
      <w:r>
        <w:rPr>
          <w:rFonts w:ascii="KZ Times New Roman" w:hAnsi="KZ Times New Roman"/>
          <w:sz w:val="28"/>
          <w:lang w:val="ru-MO"/>
        </w:rPr>
        <w:t>өлемінің қысқаруы, тауар тапшылығы.</w:t>
      </w:r>
    </w:p>
    <w:p w:rsidR="00667BBB" w:rsidRDefault="00667BBB" w:rsidP="00667BBB">
      <w:pPr>
        <w:numPr>
          <w:ilvl w:val="0"/>
          <w:numId w:val="1"/>
        </w:numPr>
        <w:rPr>
          <w:rFonts w:ascii="KZ Times New Roman" w:hAnsi="KZ Times New Roman"/>
          <w:sz w:val="28"/>
          <w:lang w:val="ru-MO"/>
        </w:rPr>
      </w:pPr>
      <w:r>
        <w:rPr>
          <w:rFonts w:ascii="KZ Times New Roman" w:hAnsi="KZ Times New Roman"/>
          <w:sz w:val="28"/>
          <w:lang w:val="ru-MO"/>
        </w:rPr>
        <w:lastRenderedPageBreak/>
        <w:t>Кейбір өндірушілердің монополиялық жағдайда болуы, яғни олардың өзінің ө</w:t>
      </w:r>
      <w:proofErr w:type="gramStart"/>
      <w:r>
        <w:rPr>
          <w:rFonts w:ascii="KZ Times New Roman" w:hAnsi="KZ Times New Roman"/>
          <w:sz w:val="28"/>
          <w:lang w:val="ru-MO"/>
        </w:rPr>
        <w:t>н</w:t>
      </w:r>
      <w:proofErr w:type="gramEnd"/>
      <w:r>
        <w:rPr>
          <w:rFonts w:ascii="KZ Times New Roman" w:hAnsi="KZ Times New Roman"/>
          <w:sz w:val="28"/>
          <w:lang w:val="ru-MO"/>
        </w:rPr>
        <w:t>іміне жоғары баға қою.</w:t>
      </w:r>
    </w:p>
    <w:p w:rsidR="00667BBB" w:rsidRDefault="00667BBB" w:rsidP="00667BBB">
      <w:pPr>
        <w:numPr>
          <w:ilvl w:val="0"/>
          <w:numId w:val="1"/>
        </w:numPr>
        <w:rPr>
          <w:rFonts w:ascii="KZ Times New Roman" w:hAnsi="KZ Times New Roman"/>
          <w:sz w:val="28"/>
          <w:lang w:val="ru-MO"/>
        </w:rPr>
      </w:pP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  шығындарының өсуі, яғни шикізат, материалдар, жалақы шығындарының өсуі.</w:t>
      </w:r>
    </w:p>
    <w:p w:rsidR="00667BBB" w:rsidRDefault="00667BBB" w:rsidP="00667BBB">
      <w:pPr>
        <w:numPr>
          <w:ilvl w:val="0"/>
          <w:numId w:val="1"/>
        </w:numPr>
        <w:rPr>
          <w:rFonts w:ascii="KZ Times New Roman" w:hAnsi="KZ Times New Roman"/>
          <w:sz w:val="28"/>
          <w:lang w:val="ru-MO"/>
        </w:rPr>
      </w:pPr>
      <w:r>
        <w:rPr>
          <w:rFonts w:ascii="KZ Times New Roman" w:hAnsi="KZ Times New Roman"/>
          <w:sz w:val="28"/>
          <w:lang w:val="ru-MO"/>
        </w:rPr>
        <w:t>Елдің экономикасының  ашықтығы, оның әлемдік  байланыстарының өсуі инфляцияны  шеттен әкелу қаупін  молайтады.</w:t>
      </w:r>
    </w:p>
    <w:p w:rsidR="00667BBB" w:rsidRDefault="00667BBB" w:rsidP="00667BBB">
      <w:pPr>
        <w:ind w:firstLine="709"/>
        <w:jc w:val="both"/>
        <w:rPr>
          <w:rFonts w:ascii="KZ Times New Roman" w:hAnsi="KZ Times New Roman"/>
          <w:sz w:val="28"/>
          <w:lang w:val="ru-MO"/>
        </w:rPr>
      </w:pPr>
      <w:r>
        <w:rPr>
          <w:rFonts w:ascii="KZ Times New Roman" w:hAnsi="KZ Times New Roman"/>
          <w:sz w:val="28"/>
          <w:lang w:val="ru-MO"/>
        </w:rPr>
        <w:t xml:space="preserve">Инфляция жұмысшылардың тұрмыс жағдайына зардапты ықпалын тигізеді. Себебі тауар </w:t>
      </w:r>
      <w:proofErr w:type="gramStart"/>
      <w:r>
        <w:rPr>
          <w:rFonts w:ascii="KZ Times New Roman" w:hAnsi="KZ Times New Roman"/>
          <w:sz w:val="28"/>
          <w:lang w:val="ru-MO"/>
        </w:rPr>
        <w:t>ба</w:t>
      </w:r>
      <w:proofErr w:type="gramEnd"/>
      <w:r>
        <w:rPr>
          <w:rFonts w:ascii="KZ Times New Roman" w:hAnsi="KZ Times New Roman"/>
          <w:sz w:val="28"/>
          <w:lang w:val="ru-MO"/>
        </w:rPr>
        <w:t>ғасы бірнеше есе өседі, ал мемлекет жалақыны бұрынғы дәрежесінен арттырмауына тырысады. Ақшаның құнсыздануы халықтың тұрмыс деңгейін төмендетуге әкеп соқтырады. Инфляциядан өнді</w:t>
      </w:r>
      <w:proofErr w:type="gramStart"/>
      <w:r>
        <w:rPr>
          <w:rFonts w:ascii="KZ Times New Roman" w:hAnsi="KZ Times New Roman"/>
          <w:sz w:val="28"/>
          <w:lang w:val="ru-MO"/>
        </w:rPr>
        <w:t>р</w:t>
      </w:r>
      <w:proofErr w:type="gramEnd"/>
      <w:r>
        <w:rPr>
          <w:rFonts w:ascii="KZ Times New Roman" w:hAnsi="KZ Times New Roman"/>
          <w:sz w:val="28"/>
          <w:lang w:val="ru-MO"/>
        </w:rPr>
        <w:t>істе зардап шегеді. Инфляцияның деңгейінің көретілуіне байланысты еңбекке деген ынтада бұзылады. Инфляция тауар тапшылығының басты себебі. Инфляция кезінде өнді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іс қарқыны төмендейді, экономикалық өсудің пропорциясы бұзылады, ақша-несие, қаржы және валюта мехинизмі бүлінеді, елде әлеуметтік-экономикалық тұрақсыздық күшейеді. Инфляция халықаралық қатынастарды, жұмыс күшін ұдайы өндіру шарттарын бұзады, экономикалық қылмыстар мен астыртын экономиканын дамуын жеделдетеді.  </w:t>
      </w:r>
      <w:r>
        <w:rPr>
          <w:rFonts w:ascii="KZ Times New Roman" w:hAnsi="KZ Times New Roman"/>
          <w:b/>
          <w:sz w:val="28"/>
          <w:lang w:val="ru-MO"/>
        </w:rPr>
        <w:t>Инфляцияның  экономикалық және әлеуметтік  зардаптары</w:t>
      </w:r>
      <w:r>
        <w:rPr>
          <w:rFonts w:ascii="KZ Times New Roman" w:hAnsi="KZ Times New Roman"/>
          <w:sz w:val="28"/>
          <w:lang w:val="ru-MO"/>
        </w:rPr>
        <w:t>:</w:t>
      </w:r>
    </w:p>
    <w:p w:rsidR="00667BBB" w:rsidRDefault="00667BBB" w:rsidP="00667BBB">
      <w:pPr>
        <w:numPr>
          <w:ilvl w:val="0"/>
          <w:numId w:val="3"/>
        </w:numPr>
        <w:jc w:val="both"/>
        <w:rPr>
          <w:rFonts w:ascii="KZ Times New Roman" w:hAnsi="KZ Times New Roman"/>
          <w:sz w:val="28"/>
          <w:lang w:val="ru-MO"/>
        </w:rPr>
      </w:pPr>
      <w:r>
        <w:rPr>
          <w:rFonts w:ascii="KZ Times New Roman" w:hAnsi="KZ Times New Roman"/>
          <w:sz w:val="28"/>
          <w:lang w:val="ru-MO"/>
        </w:rPr>
        <w:t>Елдің ұлттық табысы мен байлығы  қоғамның ә</w:t>
      </w:r>
      <w:proofErr w:type="gramStart"/>
      <w:r>
        <w:rPr>
          <w:rFonts w:ascii="KZ Times New Roman" w:hAnsi="KZ Times New Roman"/>
          <w:sz w:val="28"/>
          <w:lang w:val="ru-MO"/>
        </w:rPr>
        <w:t>р</w:t>
      </w:r>
      <w:proofErr w:type="gramEnd"/>
      <w:r>
        <w:rPr>
          <w:rFonts w:ascii="KZ Times New Roman" w:hAnsi="KZ Times New Roman"/>
          <w:sz w:val="28"/>
          <w:lang w:val="ru-MO"/>
        </w:rPr>
        <w:t xml:space="preserve"> түрлі  топтарының арасында қайта  бөліске түседі.</w:t>
      </w:r>
    </w:p>
    <w:p w:rsidR="00667BBB" w:rsidRDefault="00667BBB" w:rsidP="00667BBB">
      <w:pPr>
        <w:numPr>
          <w:ilvl w:val="0"/>
          <w:numId w:val="3"/>
        </w:numPr>
        <w:jc w:val="both"/>
        <w:rPr>
          <w:rFonts w:ascii="KZ Times New Roman" w:hAnsi="KZ Times New Roman"/>
          <w:sz w:val="28"/>
          <w:lang w:val="ru-MO"/>
        </w:rPr>
      </w:pPr>
      <w:r>
        <w:rPr>
          <w:rFonts w:ascii="KZ Times New Roman" w:hAnsi="KZ Times New Roman"/>
          <w:sz w:val="28"/>
          <w:lang w:val="ru-MO"/>
        </w:rPr>
        <w:t xml:space="preserve">Инфляцияның жоғары қарқынмен өсуі ұзақ мерзімге жоспар  жасауды қиын </w:t>
      </w:r>
      <w:proofErr w:type="gramStart"/>
      <w:r>
        <w:rPr>
          <w:rFonts w:ascii="KZ Times New Roman" w:hAnsi="KZ Times New Roman"/>
          <w:sz w:val="28"/>
          <w:lang w:val="ru-MO"/>
        </w:rPr>
        <w:t>жол</w:t>
      </w:r>
      <w:proofErr w:type="gramEnd"/>
      <w:r>
        <w:rPr>
          <w:rFonts w:ascii="KZ Times New Roman" w:hAnsi="KZ Times New Roman"/>
          <w:sz w:val="28"/>
          <w:lang w:val="ru-MO"/>
        </w:rPr>
        <w:t>ға қояды,  кәсіпкерлердің тәуекелін өсіреді.</w:t>
      </w:r>
    </w:p>
    <w:p w:rsidR="00667BBB" w:rsidRDefault="00667BBB" w:rsidP="00667BBB">
      <w:pPr>
        <w:numPr>
          <w:ilvl w:val="0"/>
          <w:numId w:val="3"/>
        </w:numPr>
        <w:jc w:val="both"/>
        <w:rPr>
          <w:rFonts w:ascii="KZ Times New Roman" w:hAnsi="KZ Times New Roman"/>
          <w:sz w:val="28"/>
          <w:lang w:val="ru-MO"/>
        </w:rPr>
      </w:pPr>
      <w:r>
        <w:rPr>
          <w:rFonts w:ascii="KZ Times New Roman" w:hAnsi="KZ Times New Roman"/>
          <w:sz w:val="28"/>
          <w:lang w:val="ru-MO"/>
        </w:rPr>
        <w:t>Қоғамның саяси  тұрақтылығы бұзылады, әлеуметтік  шиелені</w:t>
      </w:r>
      <w:proofErr w:type="gramStart"/>
      <w:r>
        <w:rPr>
          <w:rFonts w:ascii="KZ Times New Roman" w:hAnsi="KZ Times New Roman"/>
          <w:sz w:val="28"/>
          <w:lang w:val="ru-MO"/>
        </w:rPr>
        <w:t>ст</w:t>
      </w:r>
      <w:proofErr w:type="gramEnd"/>
      <w:r>
        <w:rPr>
          <w:rFonts w:ascii="KZ Times New Roman" w:hAnsi="KZ Times New Roman"/>
          <w:sz w:val="28"/>
          <w:lang w:val="ru-MO"/>
        </w:rPr>
        <w:t>і күшейте түседі.</w:t>
      </w:r>
    </w:p>
    <w:p w:rsidR="00667BBB" w:rsidRDefault="00667BBB" w:rsidP="00667BBB">
      <w:pPr>
        <w:numPr>
          <w:ilvl w:val="0"/>
          <w:numId w:val="3"/>
        </w:numPr>
        <w:jc w:val="both"/>
        <w:rPr>
          <w:rFonts w:ascii="KZ Times New Roman" w:hAnsi="KZ Times New Roman"/>
          <w:sz w:val="28"/>
          <w:lang w:val="ru-MO"/>
        </w:rPr>
      </w:pPr>
      <w:r>
        <w:rPr>
          <w:rFonts w:ascii="KZ Times New Roman" w:hAnsi="KZ Times New Roman"/>
          <w:sz w:val="28"/>
          <w:lang w:val="ru-MO"/>
        </w:rPr>
        <w:t>Ұлттық тауарлардың бәсеке қабілеттілігі төмендейді, экспорт азаяды, жұмыссыздық өседі.</w:t>
      </w:r>
    </w:p>
    <w:p w:rsidR="00667BBB" w:rsidRDefault="00667BBB" w:rsidP="00667BBB">
      <w:pPr>
        <w:numPr>
          <w:ilvl w:val="0"/>
          <w:numId w:val="3"/>
        </w:numPr>
        <w:jc w:val="both"/>
        <w:rPr>
          <w:rFonts w:ascii="KZ Times New Roman" w:hAnsi="KZ Times New Roman"/>
          <w:sz w:val="28"/>
          <w:lang w:val="ru-MO"/>
        </w:rPr>
      </w:pPr>
      <w:r>
        <w:rPr>
          <w:rFonts w:ascii="KZ Times New Roman" w:hAnsi="KZ Times New Roman"/>
          <w:sz w:val="28"/>
          <w:lang w:val="ru-MO"/>
        </w:rPr>
        <w:t>Шетелдің тұрақты валютасына сұраныс өседі, ол капиталдың шет елге ауысуына әкеледі.</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Инфляцияға шалдыққан мемлекеттер  инфляцияға қарсы саясатты  жүргізуге мәжбү</w:t>
      </w:r>
      <w:proofErr w:type="gramStart"/>
      <w:r>
        <w:rPr>
          <w:rFonts w:ascii="KZ Times New Roman" w:hAnsi="KZ Times New Roman"/>
          <w:sz w:val="28"/>
          <w:lang w:val="ru-MO"/>
        </w:rPr>
        <w:t>р</w:t>
      </w:r>
      <w:proofErr w:type="gramEnd"/>
      <w:r>
        <w:rPr>
          <w:rFonts w:ascii="KZ Times New Roman" w:hAnsi="KZ Times New Roman"/>
          <w:sz w:val="28"/>
          <w:lang w:val="ru-MO"/>
        </w:rPr>
        <w:t xml:space="preserve"> болады. Мемлекеттің </w:t>
      </w:r>
      <w:proofErr w:type="gramStart"/>
      <w:r>
        <w:rPr>
          <w:rFonts w:ascii="KZ Times New Roman" w:hAnsi="KZ Times New Roman"/>
          <w:sz w:val="28"/>
          <w:lang w:val="ru-MO"/>
        </w:rPr>
        <w:t>инфляция</w:t>
      </w:r>
      <w:proofErr w:type="gramEnd"/>
      <w:r>
        <w:rPr>
          <w:rFonts w:ascii="KZ Times New Roman" w:hAnsi="KZ Times New Roman"/>
          <w:sz w:val="28"/>
          <w:lang w:val="ru-MO"/>
        </w:rPr>
        <w:t>ға қарсы саясатын экономиканы тұрақтандыру, бағамен жалақыны реттеу, қаржыны сауықтандыру, ақшаны эмиссиялауды қатал бақылауға алу сияқты жалпы экономикалық шараларды іске асыру арқылы жүргізеді. Ал аса төтенше жағдайда ақша реформасы жасалады.</w:t>
      </w:r>
    </w:p>
    <w:p w:rsidR="00667BBB" w:rsidRDefault="00667BBB" w:rsidP="00667BBB">
      <w:pPr>
        <w:ind w:firstLine="720"/>
        <w:jc w:val="both"/>
        <w:rPr>
          <w:rFonts w:ascii="KZ Times New Roman" w:hAnsi="KZ Times New Roman"/>
          <w:sz w:val="28"/>
          <w:lang w:val="ru-MO"/>
        </w:rPr>
      </w:pPr>
      <w:proofErr w:type="gramStart"/>
      <w:r>
        <w:rPr>
          <w:rFonts w:ascii="KZ Times New Roman" w:hAnsi="KZ Times New Roman"/>
          <w:b/>
          <w:sz w:val="28"/>
          <w:lang w:val="ru-MO"/>
        </w:rPr>
        <w:t>Инфляция</w:t>
      </w:r>
      <w:proofErr w:type="gramEnd"/>
      <w:r>
        <w:rPr>
          <w:rFonts w:ascii="KZ Times New Roman" w:hAnsi="KZ Times New Roman"/>
          <w:b/>
          <w:sz w:val="28"/>
          <w:lang w:val="ru-MO"/>
        </w:rPr>
        <w:t>ға қарсы  саясат</w:t>
      </w:r>
      <w:r>
        <w:rPr>
          <w:rFonts w:ascii="KZ Times New Roman" w:hAnsi="KZ Times New Roman"/>
          <w:sz w:val="28"/>
          <w:lang w:val="ru-MO"/>
        </w:rPr>
        <w:t xml:space="preserve"> деген бұл инфляцияны төмендетуге бағытталған мемлекеттік реттеу құралдарының жиынтығы. XX ғ. 60 жылдарынан бастап бағаны тікелей және жанама түрде реттеу мақсатымен барлық </w:t>
      </w:r>
      <w:proofErr w:type="gramStart"/>
      <w:r>
        <w:rPr>
          <w:rFonts w:ascii="KZ Times New Roman" w:hAnsi="KZ Times New Roman"/>
          <w:sz w:val="28"/>
          <w:lang w:val="ru-MO"/>
        </w:rPr>
        <w:t>экономика</w:t>
      </w:r>
      <w:proofErr w:type="gramEnd"/>
      <w:r>
        <w:rPr>
          <w:rFonts w:ascii="KZ Times New Roman" w:hAnsi="KZ Times New Roman"/>
          <w:sz w:val="28"/>
          <w:lang w:val="ru-MO"/>
        </w:rPr>
        <w:t xml:space="preserve">ға ортақ шаралар қолданыла бастады. </w:t>
      </w:r>
    </w:p>
    <w:p w:rsidR="00667BBB" w:rsidRDefault="00667BBB" w:rsidP="00667BBB">
      <w:pPr>
        <w:ind w:firstLine="720"/>
        <w:jc w:val="both"/>
        <w:rPr>
          <w:rFonts w:ascii="KZ Times New Roman" w:hAnsi="KZ Times New Roman"/>
          <w:sz w:val="28"/>
          <w:lang w:val="ru-MO"/>
        </w:rPr>
      </w:pPr>
      <w:r>
        <w:rPr>
          <w:rFonts w:ascii="KZ Times New Roman" w:hAnsi="KZ Times New Roman"/>
          <w:i/>
          <w:sz w:val="28"/>
          <w:lang w:val="ru-MO"/>
        </w:rPr>
        <w:t>Тікелей</w:t>
      </w:r>
      <w:r>
        <w:rPr>
          <w:rFonts w:ascii="KZ Times New Roman" w:hAnsi="KZ Times New Roman"/>
          <w:sz w:val="28"/>
          <w:lang w:val="ru-MO"/>
        </w:rPr>
        <w:t xml:space="preserve"> реттеу табыстар саясаты шеңберінде жүргізілді. Табыстар саясатын екі бағ</w:t>
      </w:r>
      <w:proofErr w:type="gramStart"/>
      <w:r>
        <w:rPr>
          <w:rFonts w:ascii="KZ Times New Roman" w:hAnsi="KZ Times New Roman"/>
          <w:sz w:val="28"/>
          <w:lang w:val="ru-MO"/>
        </w:rPr>
        <w:t>ыт</w:t>
      </w:r>
      <w:proofErr w:type="gramEnd"/>
      <w:r>
        <w:rPr>
          <w:rFonts w:ascii="KZ Times New Roman" w:hAnsi="KZ Times New Roman"/>
          <w:sz w:val="28"/>
          <w:lang w:val="ru-MO"/>
        </w:rPr>
        <w:t>қа бөлуге болады: жалақы мен бағалардың өсу нысандарын белгілеу және осыларға тікелей бақылау жүргізу. Бақ</w:t>
      </w:r>
      <w:proofErr w:type="gramStart"/>
      <w:r>
        <w:rPr>
          <w:rFonts w:ascii="KZ Times New Roman" w:hAnsi="KZ Times New Roman"/>
          <w:sz w:val="28"/>
          <w:lang w:val="ru-MO"/>
        </w:rPr>
        <w:t>ылау</w:t>
      </w:r>
      <w:proofErr w:type="gramEnd"/>
      <w:r>
        <w:rPr>
          <w:rFonts w:ascii="KZ Times New Roman" w:hAnsi="KZ Times New Roman"/>
          <w:sz w:val="28"/>
          <w:lang w:val="ru-MO"/>
        </w:rPr>
        <w:t>ға заң актілерінің күші тән болады. Жалақы ставкаларының өзгерістері әдетте барлық экономикадағы еңбек өнімділігінің өсу қарқынымен байланысты болады; бағалардың өзгерістері еңбекақ</w:t>
      </w:r>
      <w:proofErr w:type="gramStart"/>
      <w:r>
        <w:rPr>
          <w:rFonts w:ascii="KZ Times New Roman" w:hAnsi="KZ Times New Roman"/>
          <w:sz w:val="28"/>
          <w:lang w:val="ru-MO"/>
        </w:rPr>
        <w:t>ы</w:t>
      </w:r>
      <w:proofErr w:type="gramEnd"/>
      <w:r>
        <w:rPr>
          <w:rFonts w:ascii="KZ Times New Roman" w:hAnsi="KZ Times New Roman"/>
          <w:sz w:val="28"/>
          <w:lang w:val="ru-MO"/>
        </w:rPr>
        <w:t xml:space="preserve">ға жұмсалған шығындардың өзгерістерін өтеу үшін жүргізіледі. Осы бағыттың мәні мынада: жалдамалы </w:t>
      </w:r>
      <w:r>
        <w:rPr>
          <w:rFonts w:ascii="KZ Times New Roman" w:hAnsi="KZ Times New Roman"/>
          <w:sz w:val="28"/>
          <w:lang w:val="ru-MO"/>
        </w:rPr>
        <w:lastRenderedPageBreak/>
        <w:t xml:space="preserve">жұмыскерлердің табыстары тікелей реттеледі, ал пайда – жанама түрде баға арқылы реттеледі. Заң жүзінде бағаның өсуіне шектеудің қойылуы, бағаларын  жоғарылату пайдалы болатын тауарлардың көлеңкелі нарығын дамытуы мүмкін.  </w:t>
      </w:r>
    </w:p>
    <w:p w:rsidR="00667BBB" w:rsidRDefault="00667BBB" w:rsidP="00667BBB">
      <w:pPr>
        <w:ind w:firstLine="720"/>
        <w:jc w:val="both"/>
        <w:rPr>
          <w:rFonts w:ascii="KZ Times New Roman" w:hAnsi="KZ Times New Roman"/>
          <w:sz w:val="28"/>
          <w:lang w:val="ru-MO"/>
        </w:rPr>
      </w:pPr>
      <w:r>
        <w:rPr>
          <w:rFonts w:ascii="KZ Times New Roman" w:hAnsi="KZ Times New Roman"/>
          <w:sz w:val="28"/>
          <w:lang w:val="ru-MO"/>
        </w:rPr>
        <w:t>Бағағ</w:t>
      </w:r>
      <w:proofErr w:type="gramStart"/>
      <w:r>
        <w:rPr>
          <w:rFonts w:ascii="KZ Times New Roman" w:hAnsi="KZ Times New Roman"/>
          <w:sz w:val="28"/>
          <w:lang w:val="ru-MO"/>
        </w:rPr>
        <w:t>а</w:t>
      </w:r>
      <w:proofErr w:type="gramEnd"/>
      <w:r>
        <w:rPr>
          <w:rFonts w:ascii="KZ Times New Roman" w:hAnsi="KZ Times New Roman"/>
          <w:sz w:val="28"/>
          <w:lang w:val="ru-MO"/>
        </w:rPr>
        <w:t xml:space="preserve"> ықпал жасаудың </w:t>
      </w:r>
      <w:r>
        <w:rPr>
          <w:rFonts w:ascii="KZ Times New Roman" w:hAnsi="KZ Times New Roman"/>
          <w:i/>
          <w:sz w:val="28"/>
          <w:lang w:val="ru-MO"/>
        </w:rPr>
        <w:t xml:space="preserve">жанама әдістеріне </w:t>
      </w:r>
      <w:r>
        <w:rPr>
          <w:rFonts w:ascii="KZ Times New Roman" w:hAnsi="KZ Times New Roman"/>
          <w:sz w:val="28"/>
          <w:lang w:val="ru-MO"/>
        </w:rPr>
        <w:t xml:space="preserve">монетарлық және фискалдық саясаттың шаралары жатады. </w:t>
      </w:r>
    </w:p>
    <w:p w:rsidR="00667BBB" w:rsidRDefault="00667BBB" w:rsidP="00667BBB">
      <w:pPr>
        <w:numPr>
          <w:ilvl w:val="0"/>
          <w:numId w:val="5"/>
        </w:numPr>
        <w:jc w:val="both"/>
        <w:rPr>
          <w:rFonts w:ascii="KZ Times New Roman" w:hAnsi="KZ Times New Roman"/>
          <w:sz w:val="28"/>
          <w:lang w:val="ru-MO"/>
        </w:rPr>
      </w:pPr>
      <w:r>
        <w:rPr>
          <w:rFonts w:ascii="KZ Times New Roman" w:hAnsi="KZ Times New Roman"/>
          <w:sz w:val="28"/>
          <w:lang w:val="ru-MO"/>
        </w:rPr>
        <w:t xml:space="preserve">мемлекет фискалдық саясат әдістер арқылы жиынтық сұранысты </w:t>
      </w:r>
      <w:proofErr w:type="gramStart"/>
      <w:r>
        <w:rPr>
          <w:rFonts w:ascii="KZ Times New Roman" w:hAnsi="KZ Times New Roman"/>
          <w:sz w:val="28"/>
          <w:lang w:val="ru-MO"/>
        </w:rPr>
        <w:t>азайту</w:t>
      </w:r>
      <w:proofErr w:type="gramEnd"/>
      <w:r>
        <w:rPr>
          <w:rFonts w:ascii="KZ Times New Roman" w:hAnsi="KZ Times New Roman"/>
          <w:sz w:val="28"/>
          <w:lang w:val="ru-MO"/>
        </w:rPr>
        <w:t xml:space="preserve">ға тырысады (мемлекеттік сатып алуға және инвестицияларға шек қойып); </w:t>
      </w:r>
    </w:p>
    <w:p w:rsidR="00667BBB" w:rsidRDefault="00667BBB" w:rsidP="00667BBB">
      <w:pPr>
        <w:numPr>
          <w:ilvl w:val="0"/>
          <w:numId w:val="5"/>
        </w:numPr>
        <w:rPr>
          <w:rFonts w:ascii="KZ Times New Roman" w:hAnsi="KZ Times New Roman"/>
          <w:sz w:val="28"/>
          <w:lang w:val="ru-MO"/>
        </w:rPr>
      </w:pPr>
      <w:r>
        <w:rPr>
          <w:rFonts w:ascii="KZ Times New Roman" w:hAnsi="KZ Times New Roman"/>
          <w:i/>
          <w:sz w:val="28"/>
          <w:lang w:val="ru-MO"/>
        </w:rPr>
        <w:t>Ақ</w:t>
      </w:r>
      <w:proofErr w:type="gramStart"/>
      <w:r>
        <w:rPr>
          <w:rFonts w:ascii="KZ Times New Roman" w:hAnsi="KZ Times New Roman"/>
          <w:i/>
          <w:sz w:val="28"/>
          <w:lang w:val="ru-MO"/>
        </w:rPr>
        <w:t>ша</w:t>
      </w:r>
      <w:proofErr w:type="gramEnd"/>
      <w:r>
        <w:rPr>
          <w:rFonts w:ascii="KZ Times New Roman" w:hAnsi="KZ Times New Roman"/>
          <w:i/>
          <w:sz w:val="28"/>
          <w:lang w:val="ru-MO"/>
        </w:rPr>
        <w:t xml:space="preserve">  </w:t>
      </w:r>
      <w:r>
        <w:rPr>
          <w:rFonts w:ascii="KZ Times New Roman" w:hAnsi="KZ Times New Roman"/>
          <w:sz w:val="28"/>
          <w:lang w:val="ru-MO"/>
        </w:rPr>
        <w:t xml:space="preserve"> несие саясатын жүргізу (ашық нарықта операция жүргізу, банк пайызын  және резервтік норманы өзгерту арқылы).</w:t>
      </w:r>
    </w:p>
    <w:p w:rsidR="00667BBB" w:rsidRDefault="00667BBB" w:rsidP="00667BBB">
      <w:pPr>
        <w:rPr>
          <w:rFonts w:ascii="KZ Times New Roman" w:hAnsi="KZ Times New Roman"/>
          <w:sz w:val="28"/>
          <w:lang w:val="ru-MO"/>
        </w:rPr>
      </w:pPr>
    </w:p>
    <w:p w:rsidR="00667BBB" w:rsidRDefault="00667BBB" w:rsidP="00667BBB">
      <w:pPr>
        <w:jc w:val="both"/>
        <w:rPr>
          <w:rFonts w:ascii="KZ Times New Roman" w:hAnsi="KZ Times New Roman"/>
          <w:sz w:val="28"/>
          <w:lang w:val="ru-MO"/>
        </w:rPr>
      </w:pPr>
    </w:p>
    <w:p w:rsidR="00667BBB" w:rsidRDefault="00667BBB" w:rsidP="00667BBB">
      <w:pPr>
        <w:jc w:val="center"/>
        <w:rPr>
          <w:rFonts w:ascii="KZ Times New Roman" w:hAnsi="KZ Times New Roman"/>
          <w:b/>
          <w:sz w:val="28"/>
          <w:lang w:val="ru-MO"/>
        </w:rPr>
      </w:pPr>
      <w:r>
        <w:rPr>
          <w:rFonts w:ascii="KZ Times New Roman" w:hAnsi="KZ Times New Roman"/>
          <w:b/>
          <w:sz w:val="28"/>
          <w:lang w:val="ru-MO"/>
        </w:rPr>
        <w:t>Негізгі  терминдер мен түсініктер</w:t>
      </w:r>
    </w:p>
    <w:p w:rsidR="00667BBB" w:rsidRDefault="00667BBB" w:rsidP="00667BBB">
      <w:pPr>
        <w:jc w:val="both"/>
        <w:rPr>
          <w:rFonts w:ascii="KZ Times New Roman" w:hAnsi="KZ Times New Roman"/>
          <w:sz w:val="28"/>
          <w:lang w:val="ru-MO"/>
        </w:rPr>
      </w:pPr>
    </w:p>
    <w:p w:rsidR="00667BBB" w:rsidRDefault="00667BBB" w:rsidP="00667BBB">
      <w:pPr>
        <w:jc w:val="both"/>
        <w:rPr>
          <w:rFonts w:ascii="KZ Times New Roman" w:hAnsi="KZ Times New Roman"/>
          <w:sz w:val="28"/>
          <w:lang w:val="ru-MO"/>
        </w:rPr>
      </w:pPr>
      <w:r>
        <w:rPr>
          <w:rFonts w:ascii="KZ Times New Roman" w:hAnsi="KZ Times New Roman"/>
          <w:sz w:val="28"/>
          <w:lang w:val="ru-MO"/>
        </w:rPr>
        <w:t>Жасырын жұмыссыздық</w:t>
      </w:r>
    </w:p>
    <w:p w:rsidR="00667BBB" w:rsidRDefault="00667BBB" w:rsidP="00667BBB">
      <w:pPr>
        <w:jc w:val="both"/>
        <w:rPr>
          <w:rFonts w:ascii="KZ Times New Roman" w:hAnsi="KZ Times New Roman"/>
          <w:sz w:val="28"/>
          <w:lang w:val="ru-MO"/>
        </w:rPr>
      </w:pPr>
      <w:proofErr w:type="gramStart"/>
      <w:r>
        <w:rPr>
          <w:rFonts w:ascii="KZ Times New Roman" w:hAnsi="KZ Times New Roman"/>
          <w:sz w:val="28"/>
          <w:lang w:val="ru-MO"/>
        </w:rPr>
        <w:t>Ж</w:t>
      </w:r>
      <w:proofErr w:type="gramEnd"/>
      <w:r>
        <w:rPr>
          <w:rFonts w:ascii="KZ Times New Roman" w:hAnsi="KZ Times New Roman"/>
          <w:sz w:val="28"/>
          <w:lang w:val="ru-MO"/>
        </w:rPr>
        <w:t>ұмыссыздық</w:t>
      </w:r>
    </w:p>
    <w:p w:rsidR="00667BBB" w:rsidRDefault="00667BBB" w:rsidP="00667BBB">
      <w:pPr>
        <w:jc w:val="both"/>
        <w:rPr>
          <w:rFonts w:ascii="KZ Times New Roman" w:hAnsi="KZ Times New Roman"/>
          <w:sz w:val="28"/>
          <w:lang w:val="ru-MO"/>
        </w:rPr>
      </w:pPr>
      <w:r>
        <w:rPr>
          <w:rFonts w:ascii="KZ Times New Roman" w:hAnsi="KZ Times New Roman"/>
          <w:sz w:val="28"/>
          <w:lang w:val="ru-MO"/>
        </w:rPr>
        <w:t>Құрылымдық жұмыссыздық</w:t>
      </w:r>
    </w:p>
    <w:p w:rsidR="00667BBB" w:rsidRDefault="00667BBB" w:rsidP="00667BBB">
      <w:pPr>
        <w:jc w:val="both"/>
        <w:rPr>
          <w:rFonts w:ascii="KZ Times New Roman" w:hAnsi="KZ Times New Roman"/>
          <w:sz w:val="28"/>
          <w:lang w:val="ru-MO"/>
        </w:rPr>
      </w:pPr>
      <w:r>
        <w:rPr>
          <w:rFonts w:ascii="KZ Times New Roman" w:hAnsi="KZ Times New Roman"/>
          <w:sz w:val="28"/>
          <w:lang w:val="ru-MO"/>
        </w:rPr>
        <w:t>Филлипстің қисық сызығы</w:t>
      </w:r>
    </w:p>
    <w:p w:rsidR="00667BBB" w:rsidRDefault="00667BBB" w:rsidP="00667BBB">
      <w:pPr>
        <w:pStyle w:val="6"/>
        <w:rPr>
          <w:lang w:val="ru-MO"/>
        </w:rPr>
      </w:pPr>
      <w:r>
        <w:rPr>
          <w:lang w:val="ru-MO"/>
        </w:rPr>
        <w:t>Фрикциондық жұмыссыздық</w:t>
      </w:r>
    </w:p>
    <w:p w:rsidR="00667BBB" w:rsidRDefault="00667BBB" w:rsidP="00667BBB">
      <w:pPr>
        <w:jc w:val="both"/>
        <w:rPr>
          <w:rFonts w:ascii="KZ Times New Roman" w:hAnsi="KZ Times New Roman"/>
          <w:sz w:val="28"/>
          <w:lang w:val="ru-MO"/>
        </w:rPr>
      </w:pPr>
      <w:r>
        <w:rPr>
          <w:rFonts w:ascii="KZ Times New Roman" w:hAnsi="KZ Times New Roman"/>
          <w:sz w:val="28"/>
          <w:lang w:val="ru-MO"/>
        </w:rPr>
        <w:t>Циклдық жұмыссыздық</w:t>
      </w:r>
    </w:p>
    <w:p w:rsidR="00667BBB" w:rsidRDefault="00667BBB" w:rsidP="00667BBB">
      <w:pPr>
        <w:pStyle w:val="1"/>
        <w:rPr>
          <w:b/>
        </w:rPr>
      </w:pPr>
    </w:p>
    <w:p w:rsidR="00667BBB" w:rsidRDefault="00667BBB" w:rsidP="00667BBB">
      <w:pPr>
        <w:rPr>
          <w:sz w:val="28"/>
        </w:rPr>
      </w:pPr>
    </w:p>
    <w:p w:rsidR="00667BBB" w:rsidRDefault="00667BBB" w:rsidP="00667BBB">
      <w:pPr>
        <w:pStyle w:val="1"/>
        <w:rPr>
          <w:b/>
        </w:rPr>
      </w:pPr>
      <w:r>
        <w:rPr>
          <w:b/>
        </w:rPr>
        <w:t>Бақылау  сұрақтары</w:t>
      </w:r>
    </w:p>
    <w:p w:rsidR="00667BBB" w:rsidRDefault="00667BBB" w:rsidP="00667BBB"/>
    <w:p w:rsidR="00667BBB" w:rsidRDefault="00667BBB" w:rsidP="00667BBB">
      <w:pPr>
        <w:numPr>
          <w:ilvl w:val="0"/>
          <w:numId w:val="4"/>
        </w:numPr>
        <w:jc w:val="both"/>
        <w:rPr>
          <w:rFonts w:ascii="KZ Times New Roman" w:hAnsi="KZ Times New Roman"/>
          <w:sz w:val="28"/>
          <w:lang w:val="ru-MO"/>
        </w:rPr>
      </w:pPr>
      <w:proofErr w:type="gramStart"/>
      <w:r>
        <w:rPr>
          <w:rFonts w:ascii="KZ Times New Roman" w:hAnsi="KZ Times New Roman"/>
          <w:sz w:val="28"/>
          <w:lang w:val="ru-MO"/>
        </w:rPr>
        <w:t>Ж</w:t>
      </w:r>
      <w:proofErr w:type="gramEnd"/>
      <w:r>
        <w:rPr>
          <w:rFonts w:ascii="KZ Times New Roman" w:hAnsi="KZ Times New Roman"/>
          <w:sz w:val="28"/>
          <w:lang w:val="ru-MO"/>
        </w:rPr>
        <w:t>ұмыссыздық, оның негізгі түрлері.</w:t>
      </w:r>
    </w:p>
    <w:p w:rsidR="00667BBB" w:rsidRDefault="00667BBB" w:rsidP="00667BBB">
      <w:pPr>
        <w:numPr>
          <w:ilvl w:val="0"/>
          <w:numId w:val="4"/>
        </w:numPr>
        <w:jc w:val="both"/>
        <w:rPr>
          <w:rFonts w:ascii="KZ Times New Roman" w:hAnsi="KZ Times New Roman"/>
          <w:sz w:val="28"/>
          <w:lang w:val="ru-MO"/>
        </w:rPr>
      </w:pPr>
      <w:r>
        <w:rPr>
          <w:rFonts w:ascii="KZ Times New Roman" w:hAnsi="KZ Times New Roman"/>
          <w:sz w:val="28"/>
          <w:lang w:val="ru-MO"/>
        </w:rPr>
        <w:t>Оукен заңы.</w:t>
      </w:r>
    </w:p>
    <w:p w:rsidR="00667BBB" w:rsidRDefault="00667BBB" w:rsidP="00667BBB">
      <w:pPr>
        <w:numPr>
          <w:ilvl w:val="0"/>
          <w:numId w:val="4"/>
        </w:numPr>
        <w:jc w:val="both"/>
        <w:rPr>
          <w:rFonts w:ascii="KZ Times New Roman" w:hAnsi="KZ Times New Roman"/>
          <w:sz w:val="28"/>
          <w:lang w:val="ru-MO"/>
        </w:rPr>
      </w:pPr>
      <w:proofErr w:type="gramStart"/>
      <w:r>
        <w:rPr>
          <w:rFonts w:ascii="KZ Times New Roman" w:hAnsi="KZ Times New Roman"/>
          <w:sz w:val="28"/>
          <w:lang w:val="ru-MO"/>
        </w:rPr>
        <w:t>Ж</w:t>
      </w:r>
      <w:proofErr w:type="gramEnd"/>
      <w:r>
        <w:rPr>
          <w:rFonts w:ascii="KZ Times New Roman" w:hAnsi="KZ Times New Roman"/>
          <w:sz w:val="28"/>
          <w:lang w:val="ru-MO"/>
        </w:rPr>
        <w:t>ұмыссыздықтың  зардаптары.</w:t>
      </w:r>
    </w:p>
    <w:p w:rsidR="00667BBB" w:rsidRDefault="00667BBB" w:rsidP="00667BBB">
      <w:pPr>
        <w:numPr>
          <w:ilvl w:val="0"/>
          <w:numId w:val="4"/>
        </w:numPr>
        <w:jc w:val="both"/>
        <w:rPr>
          <w:rFonts w:ascii="KZ Times New Roman" w:hAnsi="KZ Times New Roman"/>
          <w:sz w:val="28"/>
          <w:lang w:val="ru-MO"/>
        </w:rPr>
      </w:pPr>
      <w:r>
        <w:rPr>
          <w:rFonts w:ascii="KZ Times New Roman" w:hAnsi="KZ Times New Roman"/>
          <w:sz w:val="28"/>
          <w:lang w:val="ru-MO"/>
        </w:rPr>
        <w:t>Инфляцияның мағынасы.</w:t>
      </w:r>
    </w:p>
    <w:p w:rsidR="00667BBB" w:rsidRDefault="00667BBB" w:rsidP="00667BBB">
      <w:pPr>
        <w:numPr>
          <w:ilvl w:val="0"/>
          <w:numId w:val="4"/>
        </w:numPr>
        <w:jc w:val="both"/>
        <w:rPr>
          <w:rFonts w:ascii="KZ Times New Roman" w:hAnsi="KZ Times New Roman"/>
          <w:sz w:val="28"/>
          <w:lang w:val="ru-MO"/>
        </w:rPr>
      </w:pPr>
      <w:r>
        <w:rPr>
          <w:rFonts w:ascii="KZ Times New Roman" w:hAnsi="KZ Times New Roman"/>
          <w:sz w:val="28"/>
          <w:lang w:val="ru-MO"/>
        </w:rPr>
        <w:t>Инфляцияның  себептері мен зардаптары.</w:t>
      </w:r>
    </w:p>
    <w:p w:rsidR="00667BBB" w:rsidRDefault="00667BBB" w:rsidP="00667BBB">
      <w:pPr>
        <w:numPr>
          <w:ilvl w:val="0"/>
          <w:numId w:val="4"/>
        </w:numPr>
        <w:jc w:val="both"/>
        <w:rPr>
          <w:rFonts w:ascii="KZ Times New Roman" w:hAnsi="KZ Times New Roman"/>
          <w:sz w:val="28"/>
          <w:lang w:val="ru-MO"/>
        </w:rPr>
      </w:pPr>
      <w:r>
        <w:rPr>
          <w:rFonts w:ascii="KZ Times New Roman" w:hAnsi="KZ Times New Roman"/>
          <w:sz w:val="28"/>
          <w:lang w:val="ru-MO"/>
        </w:rPr>
        <w:t xml:space="preserve">Инфляция </w:t>
      </w:r>
      <w:proofErr w:type="gramStart"/>
      <w:r>
        <w:rPr>
          <w:rFonts w:ascii="KZ Times New Roman" w:hAnsi="KZ Times New Roman"/>
          <w:sz w:val="28"/>
          <w:lang w:val="ru-MO"/>
        </w:rPr>
        <w:t>мен ж</w:t>
      </w:r>
      <w:proofErr w:type="gramEnd"/>
      <w:r>
        <w:rPr>
          <w:rFonts w:ascii="KZ Times New Roman" w:hAnsi="KZ Times New Roman"/>
          <w:sz w:val="28"/>
          <w:lang w:val="ru-MO"/>
        </w:rPr>
        <w:t>ұмыссыздықтың арасындағы байланыс.</w:t>
      </w:r>
    </w:p>
    <w:p w:rsidR="006116F7" w:rsidRPr="00667BBB" w:rsidRDefault="006116F7">
      <w:pPr>
        <w:rPr>
          <w:lang w:val="ru-MO"/>
        </w:rPr>
      </w:pPr>
      <w:bookmarkStart w:id="0" w:name="_GoBack"/>
      <w:bookmarkEnd w:id="0"/>
    </w:p>
    <w:sectPr w:rsidR="006116F7" w:rsidRPr="00667B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07CFD"/>
    <w:multiLevelType w:val="singleLevel"/>
    <w:tmpl w:val="F3709772"/>
    <w:lvl w:ilvl="0">
      <w:numFmt w:val="bullet"/>
      <w:lvlText w:val="-"/>
      <w:lvlJc w:val="left"/>
      <w:pPr>
        <w:tabs>
          <w:tab w:val="num" w:pos="360"/>
        </w:tabs>
        <w:ind w:left="360" w:hanging="360"/>
      </w:pPr>
      <w:rPr>
        <w:rFonts w:hint="default"/>
      </w:rPr>
    </w:lvl>
  </w:abstractNum>
  <w:abstractNum w:abstractNumId="1">
    <w:nsid w:val="103C113B"/>
    <w:multiLevelType w:val="singleLevel"/>
    <w:tmpl w:val="0419000F"/>
    <w:lvl w:ilvl="0">
      <w:start w:val="1"/>
      <w:numFmt w:val="decimal"/>
      <w:lvlText w:val="%1."/>
      <w:lvlJc w:val="left"/>
      <w:pPr>
        <w:tabs>
          <w:tab w:val="num" w:pos="360"/>
        </w:tabs>
        <w:ind w:left="360" w:hanging="360"/>
      </w:pPr>
    </w:lvl>
  </w:abstractNum>
  <w:abstractNum w:abstractNumId="2">
    <w:nsid w:val="11F1007D"/>
    <w:multiLevelType w:val="singleLevel"/>
    <w:tmpl w:val="C11C03E6"/>
    <w:lvl w:ilvl="0">
      <w:start w:val="1"/>
      <w:numFmt w:val="bullet"/>
      <w:lvlText w:val=""/>
      <w:lvlJc w:val="left"/>
      <w:pPr>
        <w:tabs>
          <w:tab w:val="num" w:pos="360"/>
        </w:tabs>
        <w:ind w:left="360" w:hanging="360"/>
      </w:pPr>
      <w:rPr>
        <w:rFonts w:ascii="Wingdings" w:hAnsi="Wingdings" w:hint="default"/>
      </w:rPr>
    </w:lvl>
  </w:abstractNum>
  <w:abstractNum w:abstractNumId="3">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4">
    <w:nsid w:val="4F3C773E"/>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5B9F3CF5"/>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6">
    <w:nsid w:val="63A73A37"/>
    <w:multiLevelType w:val="singleLevel"/>
    <w:tmpl w:val="40CAE5D6"/>
    <w:lvl w:ilvl="0">
      <w:start w:val="1"/>
      <w:numFmt w:val="decimal"/>
      <w:lvlText w:val="%1."/>
      <w:lvlJc w:val="left"/>
      <w:pPr>
        <w:tabs>
          <w:tab w:val="num" w:pos="420"/>
        </w:tabs>
        <w:ind w:left="420" w:hanging="420"/>
      </w:pPr>
      <w:rPr>
        <w:rFonts w:hint="default"/>
      </w:rPr>
    </w:lvl>
  </w:abstractNum>
  <w:abstractNum w:abstractNumId="7">
    <w:nsid w:val="78D967E7"/>
    <w:multiLevelType w:val="singleLevel"/>
    <w:tmpl w:val="0419000F"/>
    <w:lvl w:ilvl="0">
      <w:start w:val="1"/>
      <w:numFmt w:val="decimal"/>
      <w:lvlText w:val="%1."/>
      <w:lvlJc w:val="left"/>
      <w:pPr>
        <w:tabs>
          <w:tab w:val="num" w:pos="360"/>
        </w:tabs>
        <w:ind w:left="360" w:hanging="360"/>
      </w:pPr>
      <w:rPr>
        <w:rFonts w:hint="default"/>
      </w:rPr>
    </w:lvl>
  </w:abstractNum>
  <w:num w:numId="1">
    <w:abstractNumId w:val="3"/>
  </w:num>
  <w:num w:numId="2">
    <w:abstractNumId w:val="6"/>
  </w:num>
  <w:num w:numId="3">
    <w:abstractNumId w:val="7"/>
  </w:num>
  <w:num w:numId="4">
    <w:abstractNumId w:val="4"/>
  </w:num>
  <w:num w:numId="5">
    <w:abstractNumId w:val="5"/>
  </w:num>
  <w:num w:numId="6">
    <w:abstractNumId w:val="1"/>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A8E"/>
    <w:rsid w:val="00243A8E"/>
    <w:rsid w:val="006116F7"/>
    <w:rsid w:val="00667BBB"/>
    <w:rsid w:val="006F2CF2"/>
    <w:rsid w:val="00B050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BBB"/>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667BBB"/>
    <w:pPr>
      <w:keepNext/>
      <w:jc w:val="center"/>
      <w:outlineLvl w:val="0"/>
    </w:pPr>
    <w:rPr>
      <w:rFonts w:ascii="KZ Times New Roman" w:hAnsi="KZ Times New Roman"/>
      <w:sz w:val="28"/>
      <w:lang w:val="ru-MO"/>
    </w:rPr>
  </w:style>
  <w:style w:type="paragraph" w:styleId="5">
    <w:name w:val="heading 5"/>
    <w:basedOn w:val="a"/>
    <w:next w:val="a"/>
    <w:link w:val="50"/>
    <w:qFormat/>
    <w:rsid w:val="00667BBB"/>
    <w:pPr>
      <w:keepNext/>
      <w:jc w:val="center"/>
      <w:outlineLvl w:val="4"/>
    </w:pPr>
    <w:rPr>
      <w:rFonts w:ascii="KZ Times New Roman" w:hAnsi="KZ Times New Roman"/>
      <w:b/>
      <w:sz w:val="40"/>
      <w:lang w:val="ru-MO"/>
    </w:rPr>
  </w:style>
  <w:style w:type="paragraph" w:styleId="6">
    <w:name w:val="heading 6"/>
    <w:basedOn w:val="a"/>
    <w:next w:val="a"/>
    <w:link w:val="60"/>
    <w:qFormat/>
    <w:rsid w:val="00667BBB"/>
    <w:pPr>
      <w:keepNext/>
      <w:jc w:val="both"/>
      <w:outlineLvl w:val="5"/>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7BBB"/>
    <w:rPr>
      <w:rFonts w:ascii="KZ Times New Roman" w:eastAsia="Times New Roman" w:hAnsi="KZ Times New Roman" w:cs="Times New Roman"/>
      <w:sz w:val="28"/>
      <w:szCs w:val="20"/>
      <w:lang w:val="ru-MO" w:eastAsia="ru-RU"/>
    </w:rPr>
  </w:style>
  <w:style w:type="character" w:customStyle="1" w:styleId="50">
    <w:name w:val="Заголовок 5 Знак"/>
    <w:basedOn w:val="a0"/>
    <w:link w:val="5"/>
    <w:rsid w:val="00667BBB"/>
    <w:rPr>
      <w:rFonts w:ascii="KZ Times New Roman" w:eastAsia="Times New Roman" w:hAnsi="KZ Times New Roman" w:cs="Times New Roman"/>
      <w:b/>
      <w:sz w:val="40"/>
      <w:szCs w:val="20"/>
      <w:lang w:val="ru-MO" w:eastAsia="ru-RU"/>
    </w:rPr>
  </w:style>
  <w:style w:type="character" w:customStyle="1" w:styleId="60">
    <w:name w:val="Заголовок 6 Знак"/>
    <w:basedOn w:val="a0"/>
    <w:link w:val="6"/>
    <w:rsid w:val="00667BBB"/>
    <w:rPr>
      <w:rFonts w:ascii="KZ Times New Roman" w:eastAsia="Times New Roman" w:hAnsi="KZ Times New Roman" w:cs="Times New Roman"/>
      <w:sz w:val="28"/>
      <w:szCs w:val="20"/>
      <w:lang w:val="en-US" w:eastAsia="ru-RU"/>
    </w:rPr>
  </w:style>
  <w:style w:type="paragraph" w:styleId="a3">
    <w:name w:val="Body Text"/>
    <w:basedOn w:val="a"/>
    <w:link w:val="a4"/>
    <w:rsid w:val="00667BBB"/>
    <w:rPr>
      <w:rFonts w:ascii="KZ Times New Roman" w:hAnsi="KZ Times New Roman"/>
      <w:sz w:val="28"/>
      <w:lang w:val="ru-MO"/>
    </w:rPr>
  </w:style>
  <w:style w:type="character" w:customStyle="1" w:styleId="a4">
    <w:name w:val="Основной текст Знак"/>
    <w:basedOn w:val="a0"/>
    <w:link w:val="a3"/>
    <w:rsid w:val="00667BBB"/>
    <w:rPr>
      <w:rFonts w:ascii="KZ Times New Roman" w:eastAsia="Times New Roman" w:hAnsi="KZ Times New Roman" w:cs="Times New Roman"/>
      <w:sz w:val="28"/>
      <w:szCs w:val="20"/>
      <w:lang w:val="ru-MO" w:eastAsia="ru-RU"/>
    </w:rPr>
  </w:style>
  <w:style w:type="paragraph" w:styleId="a5">
    <w:name w:val="Body Text Indent"/>
    <w:basedOn w:val="a"/>
    <w:link w:val="a6"/>
    <w:rsid w:val="00667BBB"/>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667BBB"/>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BBB"/>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667BBB"/>
    <w:pPr>
      <w:keepNext/>
      <w:jc w:val="center"/>
      <w:outlineLvl w:val="0"/>
    </w:pPr>
    <w:rPr>
      <w:rFonts w:ascii="KZ Times New Roman" w:hAnsi="KZ Times New Roman"/>
      <w:sz w:val="28"/>
      <w:lang w:val="ru-MO"/>
    </w:rPr>
  </w:style>
  <w:style w:type="paragraph" w:styleId="5">
    <w:name w:val="heading 5"/>
    <w:basedOn w:val="a"/>
    <w:next w:val="a"/>
    <w:link w:val="50"/>
    <w:qFormat/>
    <w:rsid w:val="00667BBB"/>
    <w:pPr>
      <w:keepNext/>
      <w:jc w:val="center"/>
      <w:outlineLvl w:val="4"/>
    </w:pPr>
    <w:rPr>
      <w:rFonts w:ascii="KZ Times New Roman" w:hAnsi="KZ Times New Roman"/>
      <w:b/>
      <w:sz w:val="40"/>
      <w:lang w:val="ru-MO"/>
    </w:rPr>
  </w:style>
  <w:style w:type="paragraph" w:styleId="6">
    <w:name w:val="heading 6"/>
    <w:basedOn w:val="a"/>
    <w:next w:val="a"/>
    <w:link w:val="60"/>
    <w:qFormat/>
    <w:rsid w:val="00667BBB"/>
    <w:pPr>
      <w:keepNext/>
      <w:jc w:val="both"/>
      <w:outlineLvl w:val="5"/>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7BBB"/>
    <w:rPr>
      <w:rFonts w:ascii="KZ Times New Roman" w:eastAsia="Times New Roman" w:hAnsi="KZ Times New Roman" w:cs="Times New Roman"/>
      <w:sz w:val="28"/>
      <w:szCs w:val="20"/>
      <w:lang w:val="ru-MO" w:eastAsia="ru-RU"/>
    </w:rPr>
  </w:style>
  <w:style w:type="character" w:customStyle="1" w:styleId="50">
    <w:name w:val="Заголовок 5 Знак"/>
    <w:basedOn w:val="a0"/>
    <w:link w:val="5"/>
    <w:rsid w:val="00667BBB"/>
    <w:rPr>
      <w:rFonts w:ascii="KZ Times New Roman" w:eastAsia="Times New Roman" w:hAnsi="KZ Times New Roman" w:cs="Times New Roman"/>
      <w:b/>
      <w:sz w:val="40"/>
      <w:szCs w:val="20"/>
      <w:lang w:val="ru-MO" w:eastAsia="ru-RU"/>
    </w:rPr>
  </w:style>
  <w:style w:type="character" w:customStyle="1" w:styleId="60">
    <w:name w:val="Заголовок 6 Знак"/>
    <w:basedOn w:val="a0"/>
    <w:link w:val="6"/>
    <w:rsid w:val="00667BBB"/>
    <w:rPr>
      <w:rFonts w:ascii="KZ Times New Roman" w:eastAsia="Times New Roman" w:hAnsi="KZ Times New Roman" w:cs="Times New Roman"/>
      <w:sz w:val="28"/>
      <w:szCs w:val="20"/>
      <w:lang w:val="en-US" w:eastAsia="ru-RU"/>
    </w:rPr>
  </w:style>
  <w:style w:type="paragraph" w:styleId="a3">
    <w:name w:val="Body Text"/>
    <w:basedOn w:val="a"/>
    <w:link w:val="a4"/>
    <w:rsid w:val="00667BBB"/>
    <w:rPr>
      <w:rFonts w:ascii="KZ Times New Roman" w:hAnsi="KZ Times New Roman"/>
      <w:sz w:val="28"/>
      <w:lang w:val="ru-MO"/>
    </w:rPr>
  </w:style>
  <w:style w:type="character" w:customStyle="1" w:styleId="a4">
    <w:name w:val="Основной текст Знак"/>
    <w:basedOn w:val="a0"/>
    <w:link w:val="a3"/>
    <w:rsid w:val="00667BBB"/>
    <w:rPr>
      <w:rFonts w:ascii="KZ Times New Roman" w:eastAsia="Times New Roman" w:hAnsi="KZ Times New Roman" w:cs="Times New Roman"/>
      <w:sz w:val="28"/>
      <w:szCs w:val="20"/>
      <w:lang w:val="ru-MO" w:eastAsia="ru-RU"/>
    </w:rPr>
  </w:style>
  <w:style w:type="paragraph" w:styleId="a5">
    <w:name w:val="Body Text Indent"/>
    <w:basedOn w:val="a"/>
    <w:link w:val="a6"/>
    <w:rsid w:val="00667BBB"/>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667BBB"/>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2297</Words>
  <Characters>13098</Characters>
  <Application>Microsoft Office Word</Application>
  <DocSecurity>0</DocSecurity>
  <Lines>109</Lines>
  <Paragraphs>30</Paragraphs>
  <ScaleCrop>false</ScaleCrop>
  <Company/>
  <LinksUpToDate>false</LinksUpToDate>
  <CharactersWithSpaces>15365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2016-10-13T07:08:00Z</dcterms:created>
  <dcterms:modified xsi:type="dcterms:W3CDTF">2016-10-13T07:08:00Z</dcterms:modified>
</cp:coreProperties>
</file>